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521" w:rsidRDefault="00574194" w:rsidP="00670521">
      <w:pPr>
        <w:rPr>
          <w:rFonts w:ascii="Arial" w:hAnsi="Arial" w:cs="Arial"/>
          <w:b/>
          <w:color w:val="B01731"/>
          <w:sz w:val="96"/>
          <w:szCs w:val="96"/>
        </w:rPr>
      </w:pPr>
      <w:proofErr w:type="spellStart"/>
      <w:r>
        <w:rPr>
          <w:rFonts w:ascii="Arial" w:hAnsi="Arial" w:cs="Arial"/>
          <w:b/>
          <w:color w:val="B01731"/>
          <w:sz w:val="96"/>
          <w:szCs w:val="96"/>
        </w:rPr>
        <w:t>Paratoi</w:t>
      </w:r>
      <w:proofErr w:type="spellEnd"/>
      <w:r>
        <w:rPr>
          <w:rFonts w:ascii="Arial" w:hAnsi="Arial" w:cs="Arial"/>
          <w:b/>
          <w:color w:val="B01731"/>
          <w:sz w:val="96"/>
          <w:szCs w:val="96"/>
        </w:rPr>
        <w:t xml:space="preserve"> am Brexit </w:t>
      </w:r>
      <w:proofErr w:type="spellStart"/>
      <w:r>
        <w:rPr>
          <w:rFonts w:ascii="Arial" w:hAnsi="Arial" w:cs="Arial"/>
          <w:b/>
          <w:color w:val="B01731"/>
          <w:sz w:val="96"/>
          <w:szCs w:val="96"/>
        </w:rPr>
        <w:t>Heb</w:t>
      </w:r>
      <w:proofErr w:type="spellEnd"/>
      <w:r>
        <w:rPr>
          <w:rFonts w:ascii="Arial" w:hAnsi="Arial" w:cs="Arial"/>
          <w:b/>
          <w:color w:val="B01731"/>
          <w:sz w:val="96"/>
          <w:szCs w:val="96"/>
        </w:rPr>
        <w:t xml:space="preserve"> </w:t>
      </w:r>
      <w:proofErr w:type="spellStart"/>
      <w:r>
        <w:rPr>
          <w:rFonts w:ascii="Arial" w:hAnsi="Arial" w:cs="Arial"/>
          <w:b/>
          <w:color w:val="B01731"/>
          <w:sz w:val="96"/>
          <w:szCs w:val="96"/>
        </w:rPr>
        <w:t>Gytundeb</w:t>
      </w:r>
      <w:proofErr w:type="spellEnd"/>
    </w:p>
    <w:p w:rsidR="00574194" w:rsidRPr="00574194" w:rsidRDefault="00574194" w:rsidP="00670521">
      <w:pPr>
        <w:rPr>
          <w:rFonts w:ascii="Arial" w:hAnsi="Arial" w:cs="Arial"/>
          <w:b/>
          <w:color w:val="B01731"/>
        </w:rPr>
      </w:pPr>
    </w:p>
    <w:p w:rsidR="00574194" w:rsidRDefault="00574194" w:rsidP="00574194">
      <w:pPr>
        <w:rPr>
          <w:rFonts w:ascii="Arial" w:hAnsi="Arial" w:cs="Arial"/>
          <w:b/>
          <w:lang w:val="cy-GB"/>
        </w:rPr>
      </w:pPr>
      <w:r>
        <w:rPr>
          <w:rFonts w:ascii="Arial" w:hAnsi="Arial" w:cs="Arial"/>
          <w:b/>
          <w:lang w:val="cy-GB"/>
        </w:rPr>
        <w:t xml:space="preserve">Cefndir: </w:t>
      </w:r>
    </w:p>
    <w:p w:rsidR="00574194" w:rsidRDefault="001E161F" w:rsidP="00574194">
      <w:pPr>
        <w:rPr>
          <w:rFonts w:ascii="Arial" w:hAnsi="Arial" w:cs="Arial"/>
          <w:lang w:val="cy-GB"/>
        </w:rPr>
      </w:pPr>
      <w:r>
        <w:rPr>
          <w:rFonts w:ascii="Arial" w:hAnsi="Arial" w:cs="Arial"/>
          <w:lang w:val="cy-GB"/>
        </w:rPr>
        <w:t>P</w:t>
      </w:r>
      <w:r w:rsidR="00574194">
        <w:rPr>
          <w:rFonts w:ascii="Arial" w:hAnsi="Arial" w:cs="Arial"/>
          <w:lang w:val="cy-GB"/>
        </w:rPr>
        <w:t xml:space="preserve">olisi Llywodraeth Cymru </w:t>
      </w:r>
      <w:r>
        <w:rPr>
          <w:rFonts w:ascii="Arial" w:hAnsi="Arial" w:cs="Arial"/>
          <w:lang w:val="cy-GB"/>
        </w:rPr>
        <w:t xml:space="preserve">ers refferendwm yr Undeb Ewropeaidd yn 2016 </w:t>
      </w:r>
      <w:r w:rsidR="00574194">
        <w:rPr>
          <w:rFonts w:ascii="Arial" w:hAnsi="Arial" w:cs="Arial"/>
          <w:lang w:val="cy-GB"/>
        </w:rPr>
        <w:t>fu gwrthwynebu gadael yr Undeb Ewropeaidd heb gytundeb ac maent yn gyson wedi amlinellu'r effaith y credent y byddai sefyllfa 'dim cytundeb' yn ei gael ar yr economi a gwasanaethau cyhoeddus yn ehangach. Mae gwefan "</w:t>
      </w:r>
      <w:r w:rsidR="00574194" w:rsidRPr="001E161F">
        <w:rPr>
          <w:rFonts w:ascii="Arial" w:hAnsi="Arial" w:cs="Arial"/>
          <w:u w:val="single"/>
          <w:lang w:val="cy-GB"/>
        </w:rPr>
        <w:t xml:space="preserve">Paratoi Cymru am </w:t>
      </w:r>
      <w:proofErr w:type="spellStart"/>
      <w:r w:rsidR="00574194" w:rsidRPr="001E161F">
        <w:rPr>
          <w:rFonts w:ascii="Arial" w:hAnsi="Arial" w:cs="Arial"/>
          <w:u w:val="single"/>
          <w:lang w:val="cy-GB"/>
        </w:rPr>
        <w:t>Brexit</w:t>
      </w:r>
      <w:proofErr w:type="spellEnd"/>
      <w:r w:rsidR="00574194" w:rsidRPr="001E161F">
        <w:rPr>
          <w:rFonts w:ascii="Arial" w:hAnsi="Arial" w:cs="Arial"/>
          <w:u w:val="single"/>
          <w:lang w:val="cy-GB"/>
        </w:rPr>
        <w:t xml:space="preserve"> heb gytundeb</w:t>
      </w:r>
      <w:r w:rsidR="00574194">
        <w:rPr>
          <w:rFonts w:ascii="Arial" w:hAnsi="Arial" w:cs="Arial"/>
          <w:lang w:val="cy-GB"/>
        </w:rPr>
        <w:t>" Llywodraeth Cymru yn amlinellu'r effaith ar draws nifer o sectorau.</w:t>
      </w:r>
    </w:p>
    <w:p w:rsidR="00574194" w:rsidRDefault="00574194" w:rsidP="00574194">
      <w:pPr>
        <w:rPr>
          <w:rFonts w:ascii="Arial" w:hAnsi="Arial" w:cs="Arial"/>
          <w:lang w:val="cy-GB"/>
        </w:rPr>
      </w:pPr>
      <w:r>
        <w:rPr>
          <w:rFonts w:ascii="Arial" w:hAnsi="Arial" w:cs="Arial"/>
          <w:lang w:val="cy-GB"/>
        </w:rPr>
        <w:t xml:space="preserve"> </w:t>
      </w:r>
    </w:p>
    <w:p w:rsidR="00574194" w:rsidRDefault="00574194" w:rsidP="00574194">
      <w:pPr>
        <w:rPr>
          <w:rFonts w:ascii="Arial" w:hAnsi="Arial" w:cs="Arial"/>
          <w:lang w:val="cy-GB"/>
        </w:rPr>
      </w:pPr>
      <w:r>
        <w:rPr>
          <w:rFonts w:ascii="Arial" w:hAnsi="Arial" w:cs="Arial"/>
          <w:lang w:val="cy-GB"/>
        </w:rPr>
        <w:t>Os na ddaw'r Deyrnas Unedig a'r Undeb Ewropeaidd i gytundeb, y sefyllfa gyfreithiol ddiofyn yw y byddai'r Deyrnas Unedig yn awtomatig yn gadael yr Undeb Ewropeaidd heb gytundeb ar 29 Mawrth. Er bod Llywodr</w:t>
      </w:r>
      <w:bookmarkStart w:id="0" w:name="_GoBack"/>
      <w:bookmarkEnd w:id="0"/>
      <w:r>
        <w:rPr>
          <w:rFonts w:ascii="Arial" w:hAnsi="Arial" w:cs="Arial"/>
          <w:lang w:val="cy-GB"/>
        </w:rPr>
        <w:t xml:space="preserve">aeth y Deyrnas Unedig wedi pleidleisio, </w:t>
      </w:r>
      <w:proofErr w:type="spellStart"/>
      <w:r>
        <w:rPr>
          <w:rFonts w:ascii="Arial" w:hAnsi="Arial" w:cs="Arial"/>
          <w:lang w:val="cy-GB"/>
        </w:rPr>
        <w:t>drwy'r</w:t>
      </w:r>
      <w:proofErr w:type="spellEnd"/>
      <w:r>
        <w:rPr>
          <w:rFonts w:ascii="Arial" w:hAnsi="Arial" w:cs="Arial"/>
          <w:lang w:val="cy-GB"/>
        </w:rPr>
        <w:t xml:space="preserve"> Bil Cyllid a hefyd mewn pleidleisiau ar gytundeb y Prif Weinidog, na fyddant yn cefnogi gadael heb gytundeb, ni chytunwyd ar siâp cytundeb a </w:t>
      </w:r>
      <w:proofErr w:type="spellStart"/>
      <w:r>
        <w:rPr>
          <w:rFonts w:ascii="Arial" w:hAnsi="Arial" w:cs="Arial"/>
          <w:lang w:val="cy-GB"/>
        </w:rPr>
        <w:t>allai</w:t>
      </w:r>
      <w:proofErr w:type="spellEnd"/>
      <w:r>
        <w:rPr>
          <w:rFonts w:ascii="Arial" w:hAnsi="Arial" w:cs="Arial"/>
          <w:lang w:val="cy-GB"/>
        </w:rPr>
        <w:t xml:space="preserve"> sicrhau cefnogaeth Llywodraeth y Deyrnas Unedig a chytundeb yr Undeb Ewropeaidd hyd yma, ac ni chytunwyd ar unrhyw ddull cyfreithiol arall i atal dim cytundeb.</w:t>
      </w:r>
    </w:p>
    <w:p w:rsidR="00574194" w:rsidRDefault="00574194" w:rsidP="00574194">
      <w:pPr>
        <w:rPr>
          <w:rFonts w:ascii="Arial" w:hAnsi="Arial" w:cs="Arial"/>
          <w:lang w:val="cy-GB"/>
        </w:rPr>
      </w:pPr>
    </w:p>
    <w:p w:rsidR="00574194" w:rsidRPr="001E161F" w:rsidRDefault="00574194" w:rsidP="00574194">
      <w:pPr>
        <w:rPr>
          <w:rFonts w:ascii="Arial" w:hAnsi="Arial" w:cs="Arial"/>
          <w:b/>
          <w:sz w:val="28"/>
          <w:szCs w:val="28"/>
          <w:lang w:val="cy-GB"/>
        </w:rPr>
      </w:pPr>
      <w:r w:rsidRPr="001E161F">
        <w:rPr>
          <w:rFonts w:ascii="Arial" w:hAnsi="Arial" w:cs="Arial"/>
          <w:b/>
          <w:sz w:val="28"/>
          <w:szCs w:val="28"/>
          <w:lang w:val="cy-GB"/>
        </w:rPr>
        <w:t xml:space="preserve">Trafodaeth Bwrdd Crwn: </w:t>
      </w:r>
    </w:p>
    <w:p w:rsidR="00574194" w:rsidRDefault="00574194" w:rsidP="00574194">
      <w:pPr>
        <w:rPr>
          <w:rFonts w:ascii="Arial" w:hAnsi="Arial" w:cs="Arial"/>
          <w:lang w:val="cy-GB"/>
        </w:rPr>
      </w:pPr>
      <w:r>
        <w:rPr>
          <w:rFonts w:ascii="Arial" w:hAnsi="Arial" w:cs="Arial"/>
          <w:lang w:val="cy-GB"/>
        </w:rPr>
        <w:t xml:space="preserve">Ar ddydd Gwener 8 Chwefror, cynhaliodd CHC drafodaeth </w:t>
      </w:r>
      <w:proofErr w:type="spellStart"/>
      <w:r>
        <w:rPr>
          <w:rFonts w:ascii="Arial" w:hAnsi="Arial" w:cs="Arial"/>
          <w:lang w:val="cy-GB"/>
        </w:rPr>
        <w:t>brwdd</w:t>
      </w:r>
      <w:proofErr w:type="spellEnd"/>
      <w:r>
        <w:rPr>
          <w:rFonts w:ascii="Arial" w:hAnsi="Arial" w:cs="Arial"/>
          <w:lang w:val="cy-GB"/>
        </w:rPr>
        <w:t xml:space="preserve"> crwn ar ran Llywodraeth Cymru gyda chynrychiolwyr </w:t>
      </w:r>
      <w:proofErr w:type="spellStart"/>
      <w:r>
        <w:rPr>
          <w:rFonts w:ascii="Arial" w:hAnsi="Arial" w:cs="Arial"/>
          <w:lang w:val="cy-GB"/>
        </w:rPr>
        <w:t>cymdiethasau</w:t>
      </w:r>
      <w:proofErr w:type="spellEnd"/>
      <w:r>
        <w:rPr>
          <w:rFonts w:ascii="Arial" w:hAnsi="Arial" w:cs="Arial"/>
          <w:lang w:val="cy-GB"/>
        </w:rPr>
        <w:t xml:space="preserve"> tai ac awdurdodau lleol i ymchwilio'r rôl y gallai darparwyr tai cymdeithasol ei chwarae wrth baratoi ar gyfer </w:t>
      </w:r>
      <w:proofErr w:type="spellStart"/>
      <w:r>
        <w:rPr>
          <w:rFonts w:ascii="Arial" w:hAnsi="Arial" w:cs="Arial"/>
          <w:lang w:val="cy-GB"/>
        </w:rPr>
        <w:t>Brexit</w:t>
      </w:r>
      <w:proofErr w:type="spellEnd"/>
      <w:r>
        <w:rPr>
          <w:rFonts w:ascii="Arial" w:hAnsi="Arial" w:cs="Arial"/>
          <w:lang w:val="cy-GB"/>
        </w:rPr>
        <w:t xml:space="preserve"> heb gytundeb.</w:t>
      </w:r>
    </w:p>
    <w:p w:rsidR="00574194" w:rsidRDefault="00574194" w:rsidP="00574194">
      <w:pPr>
        <w:rPr>
          <w:rFonts w:ascii="Arial" w:hAnsi="Arial" w:cs="Arial"/>
          <w:lang w:val="cy-GB"/>
        </w:rPr>
      </w:pPr>
    </w:p>
    <w:p w:rsidR="00574194" w:rsidRDefault="00574194" w:rsidP="00574194">
      <w:pPr>
        <w:rPr>
          <w:rFonts w:ascii="Arial" w:hAnsi="Arial" w:cs="Arial"/>
          <w:lang w:val="cy-GB"/>
        </w:rPr>
      </w:pPr>
      <w:r>
        <w:rPr>
          <w:rFonts w:ascii="Arial" w:hAnsi="Arial" w:cs="Arial"/>
          <w:lang w:val="cy-GB"/>
        </w:rPr>
        <w:t xml:space="preserve">Mae effaith </w:t>
      </w:r>
      <w:proofErr w:type="spellStart"/>
      <w:r>
        <w:rPr>
          <w:rFonts w:ascii="Arial" w:hAnsi="Arial" w:cs="Arial"/>
          <w:lang w:val="cy-GB"/>
        </w:rPr>
        <w:t>Brexit</w:t>
      </w:r>
      <w:proofErr w:type="spellEnd"/>
      <w:r>
        <w:rPr>
          <w:rFonts w:ascii="Arial" w:hAnsi="Arial" w:cs="Arial"/>
          <w:lang w:val="cy-GB"/>
        </w:rPr>
        <w:t xml:space="preserve"> heb gytundeb yn cyflwyno heriau mewn nifer o feysydd busnes cymdeithasau tai, a theimlir yr effaith ar draws ystod o ddiwydiannau yng Nghymru. Er mai'n annhebyg mai'r sector tai gaiff ei daro waethaf, mae Llywodraeth Cymru a chydweithwyr mewn llywodraeth leol yn awyddus i weithio gyda'r sector i ddeall yr effaith a sut y gallwn liniaru heriau a all godi.</w:t>
      </w:r>
    </w:p>
    <w:p w:rsidR="00574194" w:rsidRDefault="00574194" w:rsidP="00574194">
      <w:pPr>
        <w:rPr>
          <w:rFonts w:ascii="Arial" w:hAnsi="Arial" w:cs="Arial"/>
          <w:lang w:val="cy-GB"/>
        </w:rPr>
      </w:pPr>
    </w:p>
    <w:p w:rsidR="00574194" w:rsidRDefault="00574194" w:rsidP="00574194">
      <w:pPr>
        <w:rPr>
          <w:rFonts w:ascii="Arial" w:hAnsi="Arial" w:cs="Arial"/>
          <w:lang w:val="cy-GB"/>
        </w:rPr>
      </w:pPr>
      <w:r>
        <w:rPr>
          <w:rFonts w:ascii="Arial" w:hAnsi="Arial" w:cs="Arial"/>
          <w:lang w:val="cy-GB"/>
        </w:rPr>
        <w:t xml:space="preserve">Mae'r papur gwybodaeth hwn yn amlinellu'r meysydd a ddynodwyd a all fod o gonsyrn a chaiff ei ddiweddaru fel adnodd cyfredol ar gyfer y sector a </w:t>
      </w:r>
      <w:proofErr w:type="spellStart"/>
      <w:r>
        <w:rPr>
          <w:rFonts w:ascii="Arial" w:hAnsi="Arial" w:cs="Arial"/>
          <w:lang w:val="cy-GB"/>
        </w:rPr>
        <w:t>rhanddeiliaid</w:t>
      </w:r>
      <w:proofErr w:type="spellEnd"/>
      <w:r>
        <w:rPr>
          <w:rFonts w:ascii="Arial" w:hAnsi="Arial" w:cs="Arial"/>
          <w:lang w:val="cy-GB"/>
        </w:rPr>
        <w:t xml:space="preserve"> i'w cefnogi gyda'u paratoadau os na fydd cytundeb:</w:t>
      </w:r>
    </w:p>
    <w:p w:rsidR="00574194" w:rsidRDefault="00574194" w:rsidP="00574194">
      <w:pPr>
        <w:rPr>
          <w:rFonts w:ascii="Arial" w:hAnsi="Arial" w:cs="Arial"/>
          <w:lang w:val="cy-GB"/>
        </w:rPr>
      </w:pPr>
    </w:p>
    <w:p w:rsidR="00226EA6" w:rsidRPr="00FE5F03" w:rsidRDefault="00226EA6" w:rsidP="00226EA6">
      <w:pPr>
        <w:pStyle w:val="ListParagraph"/>
        <w:numPr>
          <w:ilvl w:val="0"/>
          <w:numId w:val="1"/>
        </w:numPr>
        <w:rPr>
          <w:rFonts w:ascii="Arial" w:hAnsi="Arial" w:cs="Arial"/>
          <w:b/>
          <w:sz w:val="28"/>
          <w:u w:val="single"/>
        </w:rPr>
      </w:pPr>
      <w:proofErr w:type="spellStart"/>
      <w:r>
        <w:rPr>
          <w:rFonts w:ascii="Arial" w:hAnsi="Arial" w:cs="Arial"/>
          <w:b/>
          <w:sz w:val="28"/>
          <w:u w:val="single"/>
        </w:rPr>
        <w:t>Statws</w:t>
      </w:r>
      <w:proofErr w:type="spellEnd"/>
      <w:r>
        <w:rPr>
          <w:rFonts w:ascii="Arial" w:hAnsi="Arial" w:cs="Arial"/>
          <w:b/>
          <w:sz w:val="28"/>
          <w:u w:val="single"/>
        </w:rPr>
        <w:t xml:space="preserve"> </w:t>
      </w:r>
      <w:proofErr w:type="spellStart"/>
      <w:r>
        <w:rPr>
          <w:rFonts w:ascii="Arial" w:hAnsi="Arial" w:cs="Arial"/>
          <w:b/>
          <w:sz w:val="28"/>
          <w:u w:val="single"/>
        </w:rPr>
        <w:t>Preswylydd</w:t>
      </w:r>
      <w:proofErr w:type="spellEnd"/>
      <w:r>
        <w:rPr>
          <w:rFonts w:ascii="Arial" w:hAnsi="Arial" w:cs="Arial"/>
          <w:b/>
          <w:sz w:val="28"/>
          <w:u w:val="single"/>
        </w:rPr>
        <w:t xml:space="preserve"> </w:t>
      </w:r>
      <w:proofErr w:type="spellStart"/>
      <w:r>
        <w:rPr>
          <w:rFonts w:ascii="Arial" w:hAnsi="Arial" w:cs="Arial"/>
          <w:b/>
          <w:sz w:val="28"/>
          <w:u w:val="single"/>
        </w:rPr>
        <w:t>Sefydlog</w:t>
      </w:r>
      <w:proofErr w:type="spellEnd"/>
    </w:p>
    <w:p w:rsidR="00226EA6" w:rsidRDefault="00226EA6" w:rsidP="00226EA6">
      <w:pPr>
        <w:rPr>
          <w:rFonts w:ascii="Arial" w:hAnsi="Arial" w:cs="Arial"/>
        </w:rPr>
      </w:pPr>
    </w:p>
    <w:p w:rsidR="00226EA6" w:rsidRDefault="00226EA6" w:rsidP="00226EA6">
      <w:pPr>
        <w:rPr>
          <w:rFonts w:ascii="Arial" w:hAnsi="Arial" w:cs="Arial"/>
        </w:rPr>
      </w:pPr>
      <w:proofErr w:type="spellStart"/>
      <w:r>
        <w:rPr>
          <w:rFonts w:ascii="Arial" w:hAnsi="Arial" w:cs="Arial"/>
        </w:rPr>
        <w:t>Ar</w:t>
      </w:r>
      <w:proofErr w:type="spellEnd"/>
      <w:r>
        <w:rPr>
          <w:rFonts w:ascii="Arial" w:hAnsi="Arial" w:cs="Arial"/>
        </w:rPr>
        <w:t xml:space="preserve"> </w:t>
      </w:r>
      <w:proofErr w:type="spellStart"/>
      <w:r>
        <w:rPr>
          <w:rFonts w:ascii="Arial" w:hAnsi="Arial" w:cs="Arial"/>
        </w:rPr>
        <w:t>hyn</w:t>
      </w:r>
      <w:proofErr w:type="spellEnd"/>
      <w:r>
        <w:rPr>
          <w:rFonts w:ascii="Arial" w:hAnsi="Arial" w:cs="Arial"/>
        </w:rPr>
        <w:t xml:space="preserve"> o </w:t>
      </w:r>
      <w:proofErr w:type="spellStart"/>
      <w:r>
        <w:rPr>
          <w:rFonts w:ascii="Arial" w:hAnsi="Arial" w:cs="Arial"/>
        </w:rPr>
        <w:t>bryd</w:t>
      </w:r>
      <w:proofErr w:type="spellEnd"/>
      <w:r>
        <w:rPr>
          <w:rFonts w:ascii="Arial" w:hAnsi="Arial" w:cs="Arial"/>
        </w:rPr>
        <w:t xml:space="preserve"> </w:t>
      </w:r>
      <w:proofErr w:type="spellStart"/>
      <w:proofErr w:type="gramStart"/>
      <w:r>
        <w:rPr>
          <w:rFonts w:ascii="Arial" w:hAnsi="Arial" w:cs="Arial"/>
        </w:rPr>
        <w:t>mae</w:t>
      </w:r>
      <w:proofErr w:type="spellEnd"/>
      <w:proofErr w:type="gramEnd"/>
      <w:r>
        <w:rPr>
          <w:rFonts w:ascii="Arial" w:hAnsi="Arial" w:cs="Arial"/>
        </w:rPr>
        <w:t xml:space="preserve"> </w:t>
      </w:r>
      <w:proofErr w:type="spellStart"/>
      <w:r>
        <w:rPr>
          <w:rFonts w:ascii="Arial" w:hAnsi="Arial" w:cs="Arial"/>
        </w:rPr>
        <w:t>cymdeithasau</w:t>
      </w:r>
      <w:proofErr w:type="spellEnd"/>
      <w:r>
        <w:rPr>
          <w:rFonts w:ascii="Arial" w:hAnsi="Arial" w:cs="Arial"/>
        </w:rPr>
        <w:t xml:space="preserve"> tai </w:t>
      </w:r>
      <w:proofErr w:type="spellStart"/>
      <w:r>
        <w:rPr>
          <w:rFonts w:ascii="Arial" w:hAnsi="Arial" w:cs="Arial"/>
        </w:rPr>
        <w:t>yng</w:t>
      </w:r>
      <w:proofErr w:type="spellEnd"/>
      <w:r>
        <w:rPr>
          <w:rFonts w:ascii="Arial" w:hAnsi="Arial" w:cs="Arial"/>
        </w:rPr>
        <w:t xml:space="preserve"> </w:t>
      </w:r>
      <w:proofErr w:type="spellStart"/>
      <w:r>
        <w:rPr>
          <w:rFonts w:ascii="Arial" w:hAnsi="Arial" w:cs="Arial"/>
        </w:rPr>
        <w:t>Nghymru</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cartrefu</w:t>
      </w:r>
      <w:proofErr w:type="spellEnd"/>
      <w:r>
        <w:rPr>
          <w:rFonts w:ascii="Arial" w:hAnsi="Arial" w:cs="Arial"/>
        </w:rPr>
        <w:t xml:space="preserve"> </w:t>
      </w:r>
      <w:proofErr w:type="spellStart"/>
      <w:r>
        <w:rPr>
          <w:rFonts w:ascii="Arial" w:hAnsi="Arial" w:cs="Arial"/>
        </w:rPr>
        <w:t>nifer</w:t>
      </w:r>
      <w:proofErr w:type="spellEnd"/>
      <w:r>
        <w:rPr>
          <w:rFonts w:ascii="Arial" w:hAnsi="Arial" w:cs="Arial"/>
        </w:rPr>
        <w:t xml:space="preserve"> o </w:t>
      </w:r>
      <w:proofErr w:type="spellStart"/>
      <w:r>
        <w:rPr>
          <w:rFonts w:ascii="Arial" w:hAnsi="Arial" w:cs="Arial"/>
        </w:rPr>
        <w:t>ddinasyddion</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Undeb</w:t>
      </w:r>
      <w:proofErr w:type="spellEnd"/>
      <w:r>
        <w:rPr>
          <w:rFonts w:ascii="Arial" w:hAnsi="Arial" w:cs="Arial"/>
        </w:rPr>
        <w:t xml:space="preserve"> </w:t>
      </w:r>
      <w:proofErr w:type="spellStart"/>
      <w:r>
        <w:rPr>
          <w:rFonts w:ascii="Arial" w:hAnsi="Arial" w:cs="Arial"/>
        </w:rPr>
        <w:t>Ewropeaidd</w:t>
      </w:r>
      <w:proofErr w:type="spellEnd"/>
      <w:r>
        <w:rPr>
          <w:rFonts w:ascii="Arial" w:hAnsi="Arial" w:cs="Arial"/>
        </w:rPr>
        <w:t xml:space="preserve"> ac </w:t>
      </w:r>
      <w:proofErr w:type="spellStart"/>
      <w:r>
        <w:rPr>
          <w:rFonts w:ascii="Arial" w:hAnsi="Arial" w:cs="Arial"/>
        </w:rPr>
        <w:t>mae'n</w:t>
      </w:r>
      <w:proofErr w:type="spellEnd"/>
      <w:r>
        <w:rPr>
          <w:rFonts w:ascii="Arial" w:hAnsi="Arial" w:cs="Arial"/>
        </w:rPr>
        <w:t xml:space="preserve"> </w:t>
      </w:r>
      <w:proofErr w:type="spellStart"/>
      <w:r>
        <w:rPr>
          <w:rFonts w:ascii="Arial" w:hAnsi="Arial" w:cs="Arial"/>
        </w:rPr>
        <w:t>debygol</w:t>
      </w:r>
      <w:proofErr w:type="spellEnd"/>
      <w:r>
        <w:rPr>
          <w:rFonts w:ascii="Arial" w:hAnsi="Arial" w:cs="Arial"/>
        </w:rPr>
        <w:t xml:space="preserve"> y </w:t>
      </w:r>
      <w:proofErr w:type="spellStart"/>
      <w:r>
        <w:rPr>
          <w:rFonts w:ascii="Arial" w:hAnsi="Arial" w:cs="Arial"/>
        </w:rPr>
        <w:t>bydd</w:t>
      </w:r>
      <w:proofErr w:type="spellEnd"/>
      <w:r>
        <w:rPr>
          <w:rFonts w:ascii="Arial" w:hAnsi="Arial" w:cs="Arial"/>
        </w:rPr>
        <w:t xml:space="preserve"> Brexit </w:t>
      </w:r>
      <w:proofErr w:type="spellStart"/>
      <w:r>
        <w:rPr>
          <w:rFonts w:ascii="Arial" w:hAnsi="Arial" w:cs="Arial"/>
        </w:rPr>
        <w:t>heb</w:t>
      </w:r>
      <w:proofErr w:type="spellEnd"/>
      <w:r>
        <w:rPr>
          <w:rFonts w:ascii="Arial" w:hAnsi="Arial" w:cs="Arial"/>
        </w:rPr>
        <w:t xml:space="preserve"> </w:t>
      </w:r>
      <w:proofErr w:type="spellStart"/>
      <w:r>
        <w:rPr>
          <w:rFonts w:ascii="Arial" w:hAnsi="Arial" w:cs="Arial"/>
        </w:rPr>
        <w:t>gytundeb</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effeithio</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gymhwyster</w:t>
      </w:r>
      <w:proofErr w:type="spellEnd"/>
      <w:r>
        <w:rPr>
          <w:rFonts w:ascii="Arial" w:hAnsi="Arial" w:cs="Arial"/>
        </w:rPr>
        <w:t xml:space="preserve"> </w:t>
      </w:r>
      <w:proofErr w:type="spellStart"/>
      <w:r>
        <w:rPr>
          <w:rFonts w:ascii="Arial" w:hAnsi="Arial" w:cs="Arial"/>
        </w:rPr>
        <w:t>ymgeiswyr</w:t>
      </w:r>
      <w:proofErr w:type="spellEnd"/>
      <w:r>
        <w:rPr>
          <w:rFonts w:ascii="Arial" w:hAnsi="Arial" w:cs="Arial"/>
        </w:rPr>
        <w:t xml:space="preserve"> </w:t>
      </w:r>
      <w:proofErr w:type="spellStart"/>
      <w:r>
        <w:rPr>
          <w:rFonts w:ascii="Arial" w:hAnsi="Arial" w:cs="Arial"/>
        </w:rPr>
        <w:t>newydd</w:t>
      </w:r>
      <w:proofErr w:type="spellEnd"/>
      <w:r>
        <w:rPr>
          <w:rFonts w:ascii="Arial" w:hAnsi="Arial" w:cs="Arial"/>
        </w:rPr>
        <w:t xml:space="preserve"> am </w:t>
      </w:r>
      <w:proofErr w:type="spellStart"/>
      <w:r>
        <w:rPr>
          <w:rFonts w:ascii="Arial" w:hAnsi="Arial" w:cs="Arial"/>
        </w:rPr>
        <w:t>dai</w:t>
      </w:r>
      <w:proofErr w:type="spellEnd"/>
      <w:r>
        <w:rPr>
          <w:rFonts w:ascii="Arial" w:hAnsi="Arial" w:cs="Arial"/>
        </w:rPr>
        <w:t xml:space="preserve"> </w:t>
      </w:r>
      <w:proofErr w:type="spellStart"/>
      <w:r>
        <w:rPr>
          <w:rFonts w:ascii="Arial" w:hAnsi="Arial" w:cs="Arial"/>
        </w:rPr>
        <w:t>cymdeithasol</w:t>
      </w:r>
      <w:proofErr w:type="spellEnd"/>
      <w:r>
        <w:rPr>
          <w:rFonts w:ascii="Arial" w:hAnsi="Arial" w:cs="Arial"/>
        </w:rPr>
        <w:t xml:space="preserve">. </w:t>
      </w:r>
      <w:proofErr w:type="spellStart"/>
      <w:r>
        <w:rPr>
          <w:rFonts w:ascii="Arial" w:hAnsi="Arial" w:cs="Arial"/>
        </w:rPr>
        <w:t>Dywed</w:t>
      </w:r>
      <w:proofErr w:type="spellEnd"/>
      <w:r>
        <w:rPr>
          <w:rFonts w:ascii="Arial" w:hAnsi="Arial" w:cs="Arial"/>
        </w:rPr>
        <w:t xml:space="preserve"> </w:t>
      </w:r>
      <w:proofErr w:type="spellStart"/>
      <w:r>
        <w:rPr>
          <w:rFonts w:ascii="Arial" w:hAnsi="Arial" w:cs="Arial"/>
        </w:rPr>
        <w:t>rheoliadau</w:t>
      </w:r>
      <w:proofErr w:type="spellEnd"/>
      <w:r>
        <w:rPr>
          <w:rFonts w:ascii="Arial" w:hAnsi="Arial" w:cs="Arial"/>
        </w:rPr>
        <w:t xml:space="preserve"> </w:t>
      </w:r>
      <w:proofErr w:type="spellStart"/>
      <w:r>
        <w:rPr>
          <w:rFonts w:ascii="Arial" w:hAnsi="Arial" w:cs="Arial"/>
        </w:rPr>
        <w:t>mewnfudo</w:t>
      </w:r>
      <w:proofErr w:type="spellEnd"/>
      <w:r>
        <w:rPr>
          <w:rFonts w:ascii="Arial" w:hAnsi="Arial" w:cs="Arial"/>
        </w:rPr>
        <w:t xml:space="preserve"> </w:t>
      </w:r>
      <w:proofErr w:type="spellStart"/>
      <w:r>
        <w:rPr>
          <w:rFonts w:ascii="Arial" w:hAnsi="Arial" w:cs="Arial"/>
        </w:rPr>
        <w:t>cyfredol</w:t>
      </w:r>
      <w:proofErr w:type="spellEnd"/>
      <w:r>
        <w:rPr>
          <w:rFonts w:ascii="Arial" w:hAnsi="Arial" w:cs="Arial"/>
        </w:rPr>
        <w:t xml:space="preserve"> y </w:t>
      </w:r>
      <w:proofErr w:type="spellStart"/>
      <w:r>
        <w:rPr>
          <w:rFonts w:ascii="Arial" w:hAnsi="Arial" w:cs="Arial"/>
        </w:rPr>
        <w:t>Swyddfa</w:t>
      </w:r>
      <w:proofErr w:type="spellEnd"/>
      <w:r>
        <w:rPr>
          <w:rFonts w:ascii="Arial" w:hAnsi="Arial" w:cs="Arial"/>
        </w:rPr>
        <w:t xml:space="preserve"> </w:t>
      </w:r>
      <w:proofErr w:type="spellStart"/>
      <w:r>
        <w:rPr>
          <w:rFonts w:ascii="Arial" w:hAnsi="Arial" w:cs="Arial"/>
        </w:rPr>
        <w:t>Gartref</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rhaid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ymgeiswyr</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o </w:t>
      </w:r>
      <w:proofErr w:type="spellStart"/>
      <w:r>
        <w:rPr>
          <w:rFonts w:ascii="Arial" w:hAnsi="Arial" w:cs="Arial"/>
        </w:rPr>
        <w:t>fewn</w:t>
      </w:r>
      <w:proofErr w:type="spellEnd"/>
      <w:r>
        <w:rPr>
          <w:rFonts w:ascii="Arial" w:hAnsi="Arial" w:cs="Arial"/>
        </w:rPr>
        <w:t xml:space="preserve"> </w:t>
      </w:r>
      <w:proofErr w:type="gramStart"/>
      <w:r>
        <w:rPr>
          <w:rFonts w:ascii="Arial" w:hAnsi="Arial" w:cs="Arial"/>
        </w:rPr>
        <w:t>un</w:t>
      </w:r>
      <w:proofErr w:type="gramEnd"/>
      <w:r>
        <w:rPr>
          <w:rFonts w:ascii="Arial" w:hAnsi="Arial" w:cs="Arial"/>
        </w:rPr>
        <w:t xml:space="preserve">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grwpiau</w:t>
      </w:r>
      <w:proofErr w:type="spellEnd"/>
      <w:r>
        <w:rPr>
          <w:rFonts w:ascii="Arial" w:hAnsi="Arial" w:cs="Arial"/>
        </w:rPr>
        <w:t xml:space="preserve"> </w:t>
      </w:r>
      <w:proofErr w:type="spellStart"/>
      <w:r>
        <w:rPr>
          <w:rFonts w:ascii="Arial" w:hAnsi="Arial" w:cs="Arial"/>
        </w:rPr>
        <w:t>dilynol</w:t>
      </w:r>
      <w:proofErr w:type="spellEnd"/>
      <w:r>
        <w:rPr>
          <w:rFonts w:ascii="Arial" w:hAnsi="Arial" w:cs="Arial"/>
        </w:rPr>
        <w:t xml:space="preserve"> </w:t>
      </w:r>
      <w:proofErr w:type="spellStart"/>
      <w:r>
        <w:rPr>
          <w:rFonts w:ascii="Arial" w:hAnsi="Arial" w:cs="Arial"/>
        </w:rPr>
        <w:t>er</w:t>
      </w:r>
      <w:proofErr w:type="spellEnd"/>
      <w:r>
        <w:rPr>
          <w:rFonts w:ascii="Arial" w:hAnsi="Arial" w:cs="Arial"/>
        </w:rPr>
        <w:t xml:space="preserve"> </w:t>
      </w:r>
      <w:proofErr w:type="spellStart"/>
      <w:r>
        <w:rPr>
          <w:rFonts w:ascii="Arial" w:hAnsi="Arial" w:cs="Arial"/>
        </w:rPr>
        <w:t>mwyn</w:t>
      </w:r>
      <w:proofErr w:type="spellEnd"/>
      <w:r>
        <w:rPr>
          <w:rFonts w:ascii="Arial" w:hAnsi="Arial" w:cs="Arial"/>
        </w:rPr>
        <w:t xml:space="preserve"> bod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gymwys</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gael</w:t>
      </w:r>
      <w:proofErr w:type="spellEnd"/>
      <w:r>
        <w:rPr>
          <w:rFonts w:ascii="Arial" w:hAnsi="Arial" w:cs="Arial"/>
        </w:rPr>
        <w:t xml:space="preserve"> </w:t>
      </w:r>
      <w:proofErr w:type="spellStart"/>
      <w:r>
        <w:rPr>
          <w:rFonts w:ascii="Arial" w:hAnsi="Arial" w:cs="Arial"/>
        </w:rPr>
        <w:t>mynediad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dai</w:t>
      </w:r>
      <w:proofErr w:type="spellEnd"/>
      <w:r>
        <w:rPr>
          <w:rFonts w:ascii="Arial" w:hAnsi="Arial" w:cs="Arial"/>
        </w:rPr>
        <w:t xml:space="preserve"> </w:t>
      </w:r>
      <w:proofErr w:type="spellStart"/>
      <w:r>
        <w:rPr>
          <w:rFonts w:ascii="Arial" w:hAnsi="Arial" w:cs="Arial"/>
        </w:rPr>
        <w:t>cymdeithasol</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cynnwys</w:t>
      </w:r>
      <w:proofErr w:type="spellEnd"/>
      <w:r>
        <w:rPr>
          <w:rFonts w:ascii="Arial" w:hAnsi="Arial" w:cs="Arial"/>
        </w:rPr>
        <w:t xml:space="preserve"> tai â </w:t>
      </w:r>
      <w:proofErr w:type="spellStart"/>
      <w:r>
        <w:rPr>
          <w:rFonts w:ascii="Arial" w:hAnsi="Arial" w:cs="Arial"/>
        </w:rPr>
        <w:t>chy</w:t>
      </w:r>
      <w:r w:rsidR="001E161F">
        <w:rPr>
          <w:rFonts w:ascii="Arial" w:hAnsi="Arial" w:cs="Arial"/>
        </w:rPr>
        <w:t>m</w:t>
      </w:r>
      <w:r>
        <w:rPr>
          <w:rFonts w:ascii="Arial" w:hAnsi="Arial" w:cs="Arial"/>
        </w:rPr>
        <w:t>orth</w:t>
      </w:r>
      <w:proofErr w:type="spellEnd"/>
      <w:r>
        <w:rPr>
          <w:rFonts w:ascii="Arial" w:hAnsi="Arial" w:cs="Arial"/>
        </w:rPr>
        <w:t xml:space="preserve"> a </w:t>
      </w:r>
      <w:proofErr w:type="spellStart"/>
      <w:r>
        <w:rPr>
          <w:rFonts w:ascii="Arial" w:hAnsi="Arial" w:cs="Arial"/>
        </w:rPr>
        <w:t>chymorth</w:t>
      </w:r>
      <w:proofErr w:type="spellEnd"/>
      <w:r>
        <w:rPr>
          <w:rFonts w:ascii="Arial" w:hAnsi="Arial" w:cs="Arial"/>
        </w:rPr>
        <w:t xml:space="preserve"> </w:t>
      </w:r>
      <w:proofErr w:type="spellStart"/>
      <w:r>
        <w:rPr>
          <w:rFonts w:ascii="Arial" w:hAnsi="Arial" w:cs="Arial"/>
        </w:rPr>
        <w:t>gyda</w:t>
      </w:r>
      <w:proofErr w:type="spellEnd"/>
      <w:r>
        <w:rPr>
          <w:rFonts w:ascii="Arial" w:hAnsi="Arial" w:cs="Arial"/>
        </w:rPr>
        <w:t xml:space="preserve"> </w:t>
      </w:r>
      <w:proofErr w:type="spellStart"/>
      <w:r>
        <w:rPr>
          <w:rFonts w:ascii="Arial" w:hAnsi="Arial" w:cs="Arial"/>
        </w:rPr>
        <w:t>digartrefedd</w:t>
      </w:r>
      <w:proofErr w:type="spellEnd"/>
      <w:r>
        <w:rPr>
          <w:rFonts w:ascii="Arial" w:hAnsi="Arial" w:cs="Arial"/>
        </w:rPr>
        <w:t>):</w:t>
      </w:r>
      <w:r>
        <w:rPr>
          <w:rFonts w:ascii="Arial" w:hAnsi="Arial" w:cs="Arial"/>
        </w:rPr>
        <w:br/>
      </w:r>
    </w:p>
    <w:p w:rsidR="00226EA6" w:rsidRDefault="00226EA6" w:rsidP="00226EA6">
      <w:pPr>
        <w:pStyle w:val="ListParagraph"/>
        <w:numPr>
          <w:ilvl w:val="0"/>
          <w:numId w:val="10"/>
        </w:numPr>
        <w:rPr>
          <w:rFonts w:ascii="Arial" w:hAnsi="Arial" w:cs="Arial"/>
          <w:sz w:val="24"/>
        </w:rPr>
      </w:pPr>
      <w:proofErr w:type="spellStart"/>
      <w:r>
        <w:rPr>
          <w:rFonts w:ascii="Arial" w:hAnsi="Arial" w:cs="Arial"/>
          <w:sz w:val="24"/>
        </w:rPr>
        <w:t>Dinasyddion</w:t>
      </w:r>
      <w:proofErr w:type="spellEnd"/>
      <w:r>
        <w:rPr>
          <w:rFonts w:ascii="Arial" w:hAnsi="Arial" w:cs="Arial"/>
          <w:sz w:val="24"/>
        </w:rPr>
        <w:t xml:space="preserve"> </w:t>
      </w:r>
      <w:proofErr w:type="spellStart"/>
      <w:r>
        <w:rPr>
          <w:rFonts w:ascii="Arial" w:hAnsi="Arial" w:cs="Arial"/>
          <w:sz w:val="24"/>
        </w:rPr>
        <w:t>yr</w:t>
      </w:r>
      <w:proofErr w:type="spellEnd"/>
      <w:r>
        <w:rPr>
          <w:rFonts w:ascii="Arial" w:hAnsi="Arial" w:cs="Arial"/>
          <w:sz w:val="24"/>
        </w:rPr>
        <w:t xml:space="preserve"> </w:t>
      </w:r>
      <w:proofErr w:type="spellStart"/>
      <w:r>
        <w:rPr>
          <w:rFonts w:ascii="Arial" w:hAnsi="Arial" w:cs="Arial"/>
          <w:sz w:val="24"/>
        </w:rPr>
        <w:t>Undeb</w:t>
      </w:r>
      <w:proofErr w:type="spellEnd"/>
      <w:r>
        <w:rPr>
          <w:rFonts w:ascii="Arial" w:hAnsi="Arial" w:cs="Arial"/>
          <w:sz w:val="24"/>
        </w:rPr>
        <w:t xml:space="preserve"> </w:t>
      </w:r>
      <w:proofErr w:type="spellStart"/>
      <w:r>
        <w:rPr>
          <w:rFonts w:ascii="Arial" w:hAnsi="Arial" w:cs="Arial"/>
          <w:sz w:val="24"/>
        </w:rPr>
        <w:t>Ewropeaidd</w:t>
      </w:r>
      <w:proofErr w:type="spellEnd"/>
      <w:r>
        <w:rPr>
          <w:rFonts w:ascii="Arial" w:hAnsi="Arial" w:cs="Arial"/>
          <w:sz w:val="24"/>
        </w:rPr>
        <w:t xml:space="preserve"> </w:t>
      </w:r>
      <w:proofErr w:type="spellStart"/>
      <w:r>
        <w:rPr>
          <w:rFonts w:ascii="Arial" w:hAnsi="Arial" w:cs="Arial"/>
          <w:sz w:val="24"/>
        </w:rPr>
        <w:t>sydd</w:t>
      </w:r>
      <w:proofErr w:type="spellEnd"/>
      <w:r>
        <w:rPr>
          <w:rFonts w:ascii="Arial" w:hAnsi="Arial" w:cs="Arial"/>
          <w:sz w:val="24"/>
        </w:rPr>
        <w:t xml:space="preserve"> â </w:t>
      </w:r>
      <w:proofErr w:type="spellStart"/>
      <w:r>
        <w:rPr>
          <w:rFonts w:ascii="Arial" w:hAnsi="Arial" w:cs="Arial"/>
          <w:sz w:val="24"/>
        </w:rPr>
        <w:t>hawl</w:t>
      </w:r>
      <w:proofErr w:type="spellEnd"/>
      <w:r>
        <w:rPr>
          <w:rFonts w:ascii="Arial" w:hAnsi="Arial" w:cs="Arial"/>
          <w:sz w:val="24"/>
        </w:rPr>
        <w:t xml:space="preserve"> </w:t>
      </w:r>
      <w:proofErr w:type="spellStart"/>
      <w:r>
        <w:rPr>
          <w:rFonts w:ascii="Arial" w:hAnsi="Arial" w:cs="Arial"/>
          <w:sz w:val="24"/>
        </w:rPr>
        <w:t>preswylio</w:t>
      </w:r>
      <w:proofErr w:type="spellEnd"/>
      <w:r>
        <w:rPr>
          <w:rFonts w:ascii="Arial" w:hAnsi="Arial" w:cs="Arial"/>
          <w:sz w:val="24"/>
        </w:rPr>
        <w:t xml:space="preserve"> </w:t>
      </w:r>
      <w:proofErr w:type="spellStart"/>
      <w:r>
        <w:rPr>
          <w:rFonts w:ascii="Arial" w:hAnsi="Arial" w:cs="Arial"/>
          <w:sz w:val="24"/>
        </w:rPr>
        <w:t>perthnasol</w:t>
      </w:r>
      <w:proofErr w:type="spellEnd"/>
      <w:r>
        <w:rPr>
          <w:rFonts w:ascii="Arial" w:hAnsi="Arial" w:cs="Arial"/>
          <w:sz w:val="24"/>
        </w:rPr>
        <w:t xml:space="preserve"> </w:t>
      </w:r>
      <w:proofErr w:type="spellStart"/>
      <w:r>
        <w:rPr>
          <w:rFonts w:ascii="Arial" w:hAnsi="Arial" w:cs="Arial"/>
          <w:sz w:val="24"/>
        </w:rPr>
        <w:t>yr</w:t>
      </w:r>
      <w:proofErr w:type="spellEnd"/>
      <w:r>
        <w:rPr>
          <w:rFonts w:ascii="Arial" w:hAnsi="Arial" w:cs="Arial"/>
          <w:sz w:val="24"/>
        </w:rPr>
        <w:t xml:space="preserve"> </w:t>
      </w:r>
      <w:proofErr w:type="spellStart"/>
      <w:r>
        <w:rPr>
          <w:rFonts w:ascii="Arial" w:hAnsi="Arial" w:cs="Arial"/>
          <w:sz w:val="24"/>
        </w:rPr>
        <w:t>Undeb</w:t>
      </w:r>
      <w:proofErr w:type="spellEnd"/>
      <w:r>
        <w:rPr>
          <w:rFonts w:ascii="Arial" w:hAnsi="Arial" w:cs="Arial"/>
          <w:sz w:val="24"/>
        </w:rPr>
        <w:t xml:space="preserve"> </w:t>
      </w:r>
      <w:proofErr w:type="spellStart"/>
      <w:r>
        <w:rPr>
          <w:rFonts w:ascii="Arial" w:hAnsi="Arial" w:cs="Arial"/>
          <w:sz w:val="24"/>
        </w:rPr>
        <w:t>Ewropeaidd</w:t>
      </w:r>
      <w:proofErr w:type="spellEnd"/>
      <w:r>
        <w:rPr>
          <w:rFonts w:ascii="Arial" w:hAnsi="Arial" w:cs="Arial"/>
          <w:sz w:val="24"/>
        </w:rPr>
        <w:t xml:space="preserve"> (</w:t>
      </w:r>
      <w:proofErr w:type="spellStart"/>
      <w:r>
        <w:rPr>
          <w:rFonts w:ascii="Arial" w:hAnsi="Arial" w:cs="Arial"/>
          <w:sz w:val="24"/>
        </w:rPr>
        <w:t>h.y</w:t>
      </w:r>
      <w:proofErr w:type="spellEnd"/>
      <w:r>
        <w:rPr>
          <w:rFonts w:ascii="Arial" w:hAnsi="Arial" w:cs="Arial"/>
          <w:sz w:val="24"/>
        </w:rPr>
        <w:t xml:space="preserve">. </w:t>
      </w:r>
      <w:proofErr w:type="spellStart"/>
      <w:r>
        <w:rPr>
          <w:rFonts w:ascii="Arial" w:hAnsi="Arial" w:cs="Arial"/>
          <w:sz w:val="24"/>
        </w:rPr>
        <w:t>yn</w:t>
      </w:r>
      <w:proofErr w:type="spellEnd"/>
      <w:r>
        <w:rPr>
          <w:rFonts w:ascii="Arial" w:hAnsi="Arial" w:cs="Arial"/>
          <w:sz w:val="24"/>
        </w:rPr>
        <w:t xml:space="preserve"> </w:t>
      </w:r>
      <w:proofErr w:type="spellStart"/>
      <w:r>
        <w:rPr>
          <w:rFonts w:ascii="Arial" w:hAnsi="Arial" w:cs="Arial"/>
          <w:sz w:val="24"/>
        </w:rPr>
        <w:t>breswylydd</w:t>
      </w:r>
      <w:proofErr w:type="spellEnd"/>
      <w:r>
        <w:rPr>
          <w:rFonts w:ascii="Arial" w:hAnsi="Arial" w:cs="Arial"/>
          <w:sz w:val="24"/>
        </w:rPr>
        <w:t xml:space="preserve"> </w:t>
      </w:r>
      <w:proofErr w:type="spellStart"/>
      <w:r>
        <w:rPr>
          <w:rFonts w:ascii="Arial" w:hAnsi="Arial" w:cs="Arial"/>
          <w:sz w:val="24"/>
        </w:rPr>
        <w:t>mewn</w:t>
      </w:r>
      <w:proofErr w:type="spellEnd"/>
      <w:r>
        <w:rPr>
          <w:rFonts w:ascii="Arial" w:hAnsi="Arial" w:cs="Arial"/>
          <w:sz w:val="24"/>
        </w:rPr>
        <w:t xml:space="preserve"> </w:t>
      </w:r>
      <w:proofErr w:type="spellStart"/>
      <w:r>
        <w:rPr>
          <w:rFonts w:ascii="Arial" w:hAnsi="Arial" w:cs="Arial"/>
          <w:sz w:val="24"/>
        </w:rPr>
        <w:t>gwaith</w:t>
      </w:r>
      <w:proofErr w:type="spellEnd"/>
      <w:r>
        <w:rPr>
          <w:rFonts w:ascii="Arial" w:hAnsi="Arial" w:cs="Arial"/>
          <w:sz w:val="24"/>
        </w:rPr>
        <w:t xml:space="preserve">, </w:t>
      </w:r>
      <w:proofErr w:type="spellStart"/>
      <w:r>
        <w:rPr>
          <w:rFonts w:ascii="Arial" w:hAnsi="Arial" w:cs="Arial"/>
          <w:sz w:val="24"/>
        </w:rPr>
        <w:t>hunan-ddigonol</w:t>
      </w:r>
      <w:proofErr w:type="spellEnd"/>
      <w:r>
        <w:rPr>
          <w:rFonts w:ascii="Arial" w:hAnsi="Arial" w:cs="Arial"/>
          <w:sz w:val="24"/>
        </w:rPr>
        <w:t xml:space="preserve"> a </w:t>
      </w:r>
      <w:proofErr w:type="spellStart"/>
      <w:r>
        <w:rPr>
          <w:rFonts w:ascii="Arial" w:hAnsi="Arial" w:cs="Arial"/>
          <w:sz w:val="24"/>
        </w:rPr>
        <w:t>phreswylio</w:t>
      </w:r>
      <w:proofErr w:type="spellEnd"/>
      <w:r>
        <w:rPr>
          <w:rFonts w:ascii="Arial" w:hAnsi="Arial" w:cs="Arial"/>
          <w:sz w:val="24"/>
        </w:rPr>
        <w:t xml:space="preserve"> </w:t>
      </w:r>
      <w:proofErr w:type="spellStart"/>
      <w:r>
        <w:rPr>
          <w:rFonts w:ascii="Arial" w:hAnsi="Arial" w:cs="Arial"/>
          <w:sz w:val="24"/>
        </w:rPr>
        <w:t>fel</w:t>
      </w:r>
      <w:proofErr w:type="spellEnd"/>
      <w:r>
        <w:rPr>
          <w:rFonts w:ascii="Arial" w:hAnsi="Arial" w:cs="Arial"/>
          <w:sz w:val="24"/>
        </w:rPr>
        <w:t xml:space="preserve"> </w:t>
      </w:r>
      <w:proofErr w:type="spellStart"/>
      <w:r>
        <w:rPr>
          <w:rFonts w:ascii="Arial" w:hAnsi="Arial" w:cs="Arial"/>
          <w:sz w:val="24"/>
        </w:rPr>
        <w:t>arfer</w:t>
      </w:r>
      <w:proofErr w:type="spellEnd"/>
      <w:r>
        <w:rPr>
          <w:rFonts w:ascii="Arial" w:hAnsi="Arial" w:cs="Arial"/>
          <w:sz w:val="24"/>
        </w:rPr>
        <w:t xml:space="preserve"> </w:t>
      </w:r>
      <w:proofErr w:type="spellStart"/>
      <w:r>
        <w:rPr>
          <w:rFonts w:ascii="Arial" w:hAnsi="Arial" w:cs="Arial"/>
          <w:sz w:val="24"/>
        </w:rPr>
        <w:t>neu</w:t>
      </w:r>
      <w:proofErr w:type="spellEnd"/>
      <w:r>
        <w:rPr>
          <w:rFonts w:ascii="Arial" w:hAnsi="Arial" w:cs="Arial"/>
          <w:sz w:val="24"/>
        </w:rPr>
        <w:t xml:space="preserve"> </w:t>
      </w:r>
      <w:proofErr w:type="spellStart"/>
      <w:r>
        <w:rPr>
          <w:rFonts w:ascii="Arial" w:hAnsi="Arial" w:cs="Arial"/>
          <w:sz w:val="24"/>
        </w:rPr>
        <w:t>gyda</w:t>
      </w:r>
      <w:proofErr w:type="spellEnd"/>
      <w:r>
        <w:rPr>
          <w:rFonts w:ascii="Arial" w:hAnsi="Arial" w:cs="Arial"/>
          <w:sz w:val="24"/>
        </w:rPr>
        <w:t xml:space="preserve"> </w:t>
      </w:r>
      <w:proofErr w:type="spellStart"/>
      <w:r>
        <w:rPr>
          <w:rFonts w:ascii="Arial" w:hAnsi="Arial" w:cs="Arial"/>
          <w:sz w:val="24"/>
        </w:rPr>
        <w:t>Hawl</w:t>
      </w:r>
      <w:proofErr w:type="spellEnd"/>
      <w:r>
        <w:rPr>
          <w:rFonts w:ascii="Arial" w:hAnsi="Arial" w:cs="Arial"/>
          <w:sz w:val="24"/>
        </w:rPr>
        <w:t xml:space="preserve"> </w:t>
      </w:r>
      <w:proofErr w:type="spellStart"/>
      <w:r>
        <w:rPr>
          <w:rFonts w:ascii="Arial" w:hAnsi="Arial" w:cs="Arial"/>
          <w:sz w:val="24"/>
        </w:rPr>
        <w:t>i</w:t>
      </w:r>
      <w:proofErr w:type="spellEnd"/>
      <w:r>
        <w:rPr>
          <w:rFonts w:ascii="Arial" w:hAnsi="Arial" w:cs="Arial"/>
          <w:sz w:val="24"/>
        </w:rPr>
        <w:t xml:space="preserve"> </w:t>
      </w:r>
      <w:proofErr w:type="spellStart"/>
      <w:r>
        <w:rPr>
          <w:rFonts w:ascii="Arial" w:hAnsi="Arial" w:cs="Arial"/>
          <w:sz w:val="24"/>
        </w:rPr>
        <w:t>Aros</w:t>
      </w:r>
      <w:proofErr w:type="spellEnd"/>
      <w:r>
        <w:rPr>
          <w:rFonts w:ascii="Arial" w:hAnsi="Arial" w:cs="Arial"/>
          <w:sz w:val="24"/>
        </w:rPr>
        <w:t xml:space="preserve"> </w:t>
      </w:r>
      <w:proofErr w:type="spellStart"/>
      <w:r>
        <w:rPr>
          <w:rFonts w:ascii="Arial" w:hAnsi="Arial" w:cs="Arial"/>
          <w:sz w:val="24"/>
        </w:rPr>
        <w:t>parhaol</w:t>
      </w:r>
      <w:proofErr w:type="spellEnd"/>
      <w:r>
        <w:rPr>
          <w:rFonts w:ascii="Arial" w:hAnsi="Arial" w:cs="Arial"/>
          <w:sz w:val="24"/>
        </w:rPr>
        <w:t>)</w:t>
      </w:r>
    </w:p>
    <w:p w:rsidR="00226EA6" w:rsidRDefault="00226EA6" w:rsidP="00226EA6">
      <w:pPr>
        <w:pStyle w:val="ListParagraph"/>
        <w:numPr>
          <w:ilvl w:val="0"/>
          <w:numId w:val="10"/>
        </w:numPr>
        <w:rPr>
          <w:rFonts w:ascii="Arial" w:hAnsi="Arial" w:cs="Arial"/>
          <w:sz w:val="24"/>
        </w:rPr>
      </w:pPr>
      <w:proofErr w:type="spellStart"/>
      <w:r>
        <w:rPr>
          <w:rFonts w:ascii="Arial" w:hAnsi="Arial" w:cs="Arial"/>
          <w:sz w:val="24"/>
        </w:rPr>
        <w:t>Dinasyddion</w:t>
      </w:r>
      <w:proofErr w:type="spellEnd"/>
      <w:r>
        <w:rPr>
          <w:rFonts w:ascii="Arial" w:hAnsi="Arial" w:cs="Arial"/>
          <w:sz w:val="24"/>
        </w:rPr>
        <w:t xml:space="preserve"> </w:t>
      </w:r>
      <w:proofErr w:type="spellStart"/>
      <w:r>
        <w:rPr>
          <w:rFonts w:ascii="Arial" w:hAnsi="Arial" w:cs="Arial"/>
          <w:sz w:val="24"/>
        </w:rPr>
        <w:t>Prydeinig</w:t>
      </w:r>
      <w:proofErr w:type="spellEnd"/>
      <w:r>
        <w:rPr>
          <w:rFonts w:ascii="Arial" w:hAnsi="Arial" w:cs="Arial"/>
          <w:sz w:val="24"/>
        </w:rPr>
        <w:t xml:space="preserve">, </w:t>
      </w:r>
      <w:proofErr w:type="spellStart"/>
      <w:r>
        <w:rPr>
          <w:rFonts w:ascii="Arial" w:hAnsi="Arial" w:cs="Arial"/>
          <w:sz w:val="24"/>
        </w:rPr>
        <w:t>ond</w:t>
      </w:r>
      <w:proofErr w:type="spellEnd"/>
      <w:r>
        <w:rPr>
          <w:rFonts w:ascii="Arial" w:hAnsi="Arial" w:cs="Arial"/>
          <w:sz w:val="24"/>
        </w:rPr>
        <w:t xml:space="preserve"> </w:t>
      </w:r>
      <w:proofErr w:type="spellStart"/>
      <w:r>
        <w:rPr>
          <w:rFonts w:ascii="Arial" w:hAnsi="Arial" w:cs="Arial"/>
          <w:sz w:val="24"/>
        </w:rPr>
        <w:t>os</w:t>
      </w:r>
      <w:proofErr w:type="spellEnd"/>
      <w:r>
        <w:rPr>
          <w:rFonts w:ascii="Arial" w:hAnsi="Arial" w:cs="Arial"/>
          <w:sz w:val="24"/>
        </w:rPr>
        <w:t xml:space="preserve"> </w:t>
      </w:r>
      <w:proofErr w:type="spellStart"/>
      <w:r>
        <w:rPr>
          <w:rFonts w:ascii="Arial" w:hAnsi="Arial" w:cs="Arial"/>
          <w:sz w:val="24"/>
        </w:rPr>
        <w:t>ydynt</w:t>
      </w:r>
      <w:proofErr w:type="spellEnd"/>
      <w:r>
        <w:rPr>
          <w:rFonts w:ascii="Arial" w:hAnsi="Arial" w:cs="Arial"/>
          <w:sz w:val="24"/>
        </w:rPr>
        <w:t xml:space="preserve"> </w:t>
      </w:r>
      <w:proofErr w:type="spellStart"/>
      <w:r>
        <w:rPr>
          <w:rFonts w:ascii="Arial" w:hAnsi="Arial" w:cs="Arial"/>
          <w:sz w:val="24"/>
        </w:rPr>
        <w:t>yn</w:t>
      </w:r>
      <w:proofErr w:type="spellEnd"/>
      <w:r>
        <w:rPr>
          <w:rFonts w:ascii="Arial" w:hAnsi="Arial" w:cs="Arial"/>
          <w:sz w:val="24"/>
        </w:rPr>
        <w:t xml:space="preserve"> </w:t>
      </w:r>
      <w:proofErr w:type="spellStart"/>
      <w:r>
        <w:rPr>
          <w:rFonts w:ascii="Arial" w:hAnsi="Arial" w:cs="Arial"/>
          <w:sz w:val="24"/>
        </w:rPr>
        <w:t>dod</w:t>
      </w:r>
      <w:proofErr w:type="spellEnd"/>
      <w:r>
        <w:rPr>
          <w:rFonts w:ascii="Arial" w:hAnsi="Arial" w:cs="Arial"/>
          <w:sz w:val="24"/>
        </w:rPr>
        <w:t xml:space="preserve"> </w:t>
      </w:r>
      <w:proofErr w:type="spellStart"/>
      <w:r>
        <w:rPr>
          <w:rFonts w:ascii="Arial" w:hAnsi="Arial" w:cs="Arial"/>
          <w:sz w:val="24"/>
        </w:rPr>
        <w:t>i'r</w:t>
      </w:r>
      <w:proofErr w:type="spellEnd"/>
      <w:r>
        <w:rPr>
          <w:rFonts w:ascii="Arial" w:hAnsi="Arial" w:cs="Arial"/>
          <w:sz w:val="24"/>
        </w:rPr>
        <w:t xml:space="preserve"> </w:t>
      </w:r>
      <w:proofErr w:type="spellStart"/>
      <w:r>
        <w:rPr>
          <w:rFonts w:ascii="Arial" w:hAnsi="Arial" w:cs="Arial"/>
          <w:sz w:val="24"/>
        </w:rPr>
        <w:t>Deyrnas</w:t>
      </w:r>
      <w:proofErr w:type="spellEnd"/>
      <w:r>
        <w:rPr>
          <w:rFonts w:ascii="Arial" w:hAnsi="Arial" w:cs="Arial"/>
          <w:sz w:val="24"/>
        </w:rPr>
        <w:t xml:space="preserve"> </w:t>
      </w:r>
      <w:proofErr w:type="spellStart"/>
      <w:r>
        <w:rPr>
          <w:rFonts w:ascii="Arial" w:hAnsi="Arial" w:cs="Arial"/>
          <w:sz w:val="24"/>
        </w:rPr>
        <w:t>Unedig</w:t>
      </w:r>
      <w:proofErr w:type="spellEnd"/>
      <w:r>
        <w:rPr>
          <w:rFonts w:ascii="Arial" w:hAnsi="Arial" w:cs="Arial"/>
          <w:sz w:val="24"/>
        </w:rPr>
        <w:t xml:space="preserve"> am y </w:t>
      </w:r>
      <w:proofErr w:type="spellStart"/>
      <w:r>
        <w:rPr>
          <w:rFonts w:ascii="Arial" w:hAnsi="Arial" w:cs="Arial"/>
          <w:sz w:val="24"/>
        </w:rPr>
        <w:t>tro</w:t>
      </w:r>
      <w:proofErr w:type="spellEnd"/>
      <w:r>
        <w:rPr>
          <w:rFonts w:ascii="Arial" w:hAnsi="Arial" w:cs="Arial"/>
          <w:sz w:val="24"/>
        </w:rPr>
        <w:t xml:space="preserve"> </w:t>
      </w:r>
      <w:proofErr w:type="spellStart"/>
      <w:r>
        <w:rPr>
          <w:rFonts w:ascii="Arial" w:hAnsi="Arial" w:cs="Arial"/>
          <w:sz w:val="24"/>
        </w:rPr>
        <w:t>cyntaf</w:t>
      </w:r>
      <w:proofErr w:type="spellEnd"/>
      <w:r>
        <w:rPr>
          <w:rFonts w:ascii="Arial" w:hAnsi="Arial" w:cs="Arial"/>
          <w:sz w:val="24"/>
        </w:rPr>
        <w:t xml:space="preserve"> </w:t>
      </w:r>
      <w:proofErr w:type="spellStart"/>
      <w:r>
        <w:rPr>
          <w:rFonts w:ascii="Arial" w:hAnsi="Arial" w:cs="Arial"/>
          <w:sz w:val="24"/>
        </w:rPr>
        <w:t>neu'n</w:t>
      </w:r>
      <w:proofErr w:type="spellEnd"/>
      <w:r>
        <w:rPr>
          <w:rFonts w:ascii="Arial" w:hAnsi="Arial" w:cs="Arial"/>
          <w:sz w:val="24"/>
        </w:rPr>
        <w:t xml:space="preserve"> </w:t>
      </w:r>
      <w:proofErr w:type="spellStart"/>
      <w:r>
        <w:rPr>
          <w:rFonts w:ascii="Arial" w:hAnsi="Arial" w:cs="Arial"/>
          <w:sz w:val="24"/>
        </w:rPr>
        <w:t>dychwelyd</w:t>
      </w:r>
      <w:proofErr w:type="spellEnd"/>
      <w:r>
        <w:rPr>
          <w:rFonts w:ascii="Arial" w:hAnsi="Arial" w:cs="Arial"/>
          <w:sz w:val="24"/>
        </w:rPr>
        <w:t xml:space="preserve"> o </w:t>
      </w:r>
      <w:proofErr w:type="spellStart"/>
      <w:r>
        <w:rPr>
          <w:rFonts w:ascii="Arial" w:hAnsi="Arial" w:cs="Arial"/>
          <w:sz w:val="24"/>
        </w:rPr>
        <w:t>dramor</w:t>
      </w:r>
      <w:proofErr w:type="spellEnd"/>
      <w:r>
        <w:rPr>
          <w:rFonts w:ascii="Arial" w:hAnsi="Arial" w:cs="Arial"/>
          <w:sz w:val="24"/>
        </w:rPr>
        <w:t xml:space="preserve">, </w:t>
      </w:r>
      <w:proofErr w:type="spellStart"/>
      <w:r>
        <w:rPr>
          <w:rFonts w:ascii="Arial" w:hAnsi="Arial" w:cs="Arial"/>
          <w:sz w:val="24"/>
        </w:rPr>
        <w:t>mae'n</w:t>
      </w:r>
      <w:proofErr w:type="spellEnd"/>
      <w:r>
        <w:rPr>
          <w:rFonts w:ascii="Arial" w:hAnsi="Arial" w:cs="Arial"/>
          <w:sz w:val="24"/>
        </w:rPr>
        <w:t xml:space="preserve"> </w:t>
      </w:r>
      <w:proofErr w:type="spellStart"/>
      <w:r>
        <w:rPr>
          <w:rFonts w:ascii="Arial" w:hAnsi="Arial" w:cs="Arial"/>
          <w:sz w:val="24"/>
        </w:rPr>
        <w:t>rhaid</w:t>
      </w:r>
      <w:proofErr w:type="spellEnd"/>
      <w:r>
        <w:rPr>
          <w:rFonts w:ascii="Arial" w:hAnsi="Arial" w:cs="Arial"/>
          <w:sz w:val="24"/>
        </w:rPr>
        <w:t xml:space="preserve"> </w:t>
      </w:r>
      <w:proofErr w:type="spellStart"/>
      <w:r>
        <w:rPr>
          <w:rFonts w:ascii="Arial" w:hAnsi="Arial" w:cs="Arial"/>
          <w:sz w:val="24"/>
        </w:rPr>
        <w:t>iddynt</w:t>
      </w:r>
      <w:proofErr w:type="spellEnd"/>
      <w:r>
        <w:rPr>
          <w:rFonts w:ascii="Arial" w:hAnsi="Arial" w:cs="Arial"/>
          <w:sz w:val="24"/>
        </w:rPr>
        <w:t xml:space="preserve"> </w:t>
      </w:r>
      <w:proofErr w:type="spellStart"/>
      <w:r>
        <w:rPr>
          <w:rFonts w:ascii="Arial" w:hAnsi="Arial" w:cs="Arial"/>
          <w:sz w:val="24"/>
        </w:rPr>
        <w:t>fod</w:t>
      </w:r>
      <w:proofErr w:type="spellEnd"/>
      <w:r>
        <w:rPr>
          <w:rFonts w:ascii="Arial" w:hAnsi="Arial" w:cs="Arial"/>
          <w:sz w:val="24"/>
        </w:rPr>
        <w:t xml:space="preserve"> </w:t>
      </w:r>
      <w:proofErr w:type="spellStart"/>
      <w:r>
        <w:rPr>
          <w:rFonts w:ascii="Arial" w:hAnsi="Arial" w:cs="Arial"/>
          <w:sz w:val="24"/>
        </w:rPr>
        <w:t>wedi</w:t>
      </w:r>
      <w:proofErr w:type="spellEnd"/>
      <w:r>
        <w:rPr>
          <w:rFonts w:ascii="Arial" w:hAnsi="Arial" w:cs="Arial"/>
          <w:sz w:val="24"/>
        </w:rPr>
        <w:t xml:space="preserve"> </w:t>
      </w:r>
      <w:proofErr w:type="spellStart"/>
      <w:r>
        <w:rPr>
          <w:rFonts w:ascii="Arial" w:hAnsi="Arial" w:cs="Arial"/>
          <w:sz w:val="24"/>
        </w:rPr>
        <w:t>byw</w:t>
      </w:r>
      <w:proofErr w:type="spellEnd"/>
      <w:r>
        <w:rPr>
          <w:rFonts w:ascii="Arial" w:hAnsi="Arial" w:cs="Arial"/>
          <w:sz w:val="24"/>
        </w:rPr>
        <w:t xml:space="preserve"> </w:t>
      </w:r>
      <w:proofErr w:type="spellStart"/>
      <w:r>
        <w:rPr>
          <w:rFonts w:ascii="Arial" w:hAnsi="Arial" w:cs="Arial"/>
          <w:sz w:val="24"/>
        </w:rPr>
        <w:t>yn</w:t>
      </w:r>
      <w:proofErr w:type="spellEnd"/>
      <w:r>
        <w:rPr>
          <w:rFonts w:ascii="Arial" w:hAnsi="Arial" w:cs="Arial"/>
          <w:sz w:val="24"/>
        </w:rPr>
        <w:t xml:space="preserve"> y </w:t>
      </w:r>
      <w:proofErr w:type="spellStart"/>
      <w:r>
        <w:rPr>
          <w:rFonts w:ascii="Arial" w:hAnsi="Arial" w:cs="Arial"/>
          <w:sz w:val="24"/>
        </w:rPr>
        <w:t>wlad</w:t>
      </w:r>
      <w:proofErr w:type="spellEnd"/>
      <w:r>
        <w:rPr>
          <w:rFonts w:ascii="Arial" w:hAnsi="Arial" w:cs="Arial"/>
          <w:sz w:val="24"/>
        </w:rPr>
        <w:t xml:space="preserve"> am </w:t>
      </w:r>
      <w:proofErr w:type="spellStart"/>
      <w:r>
        <w:rPr>
          <w:rFonts w:ascii="Arial" w:hAnsi="Arial" w:cs="Arial"/>
          <w:sz w:val="24"/>
        </w:rPr>
        <w:t>dri</w:t>
      </w:r>
      <w:proofErr w:type="spellEnd"/>
      <w:r>
        <w:rPr>
          <w:rFonts w:ascii="Arial" w:hAnsi="Arial" w:cs="Arial"/>
          <w:sz w:val="24"/>
        </w:rPr>
        <w:t xml:space="preserve"> </w:t>
      </w:r>
      <w:proofErr w:type="spellStart"/>
      <w:r>
        <w:rPr>
          <w:rFonts w:ascii="Arial" w:hAnsi="Arial" w:cs="Arial"/>
          <w:sz w:val="24"/>
        </w:rPr>
        <w:t>mis</w:t>
      </w:r>
      <w:proofErr w:type="spellEnd"/>
      <w:r>
        <w:rPr>
          <w:rFonts w:ascii="Arial" w:hAnsi="Arial" w:cs="Arial"/>
          <w:sz w:val="24"/>
        </w:rPr>
        <w:t xml:space="preserve"> (</w:t>
      </w:r>
      <w:proofErr w:type="spellStart"/>
      <w:r>
        <w:rPr>
          <w:rFonts w:ascii="Arial" w:hAnsi="Arial" w:cs="Arial"/>
          <w:sz w:val="24"/>
        </w:rPr>
        <w:t>preswylio</w:t>
      </w:r>
      <w:proofErr w:type="spellEnd"/>
      <w:r>
        <w:rPr>
          <w:rFonts w:ascii="Arial" w:hAnsi="Arial" w:cs="Arial"/>
          <w:sz w:val="24"/>
        </w:rPr>
        <w:t xml:space="preserve"> </w:t>
      </w:r>
      <w:proofErr w:type="spellStart"/>
      <w:r>
        <w:rPr>
          <w:rFonts w:ascii="Arial" w:hAnsi="Arial" w:cs="Arial"/>
          <w:sz w:val="24"/>
        </w:rPr>
        <w:t>fel</w:t>
      </w:r>
      <w:proofErr w:type="spellEnd"/>
      <w:r>
        <w:rPr>
          <w:rFonts w:ascii="Arial" w:hAnsi="Arial" w:cs="Arial"/>
          <w:sz w:val="24"/>
        </w:rPr>
        <w:t xml:space="preserve"> </w:t>
      </w:r>
      <w:proofErr w:type="spellStart"/>
      <w:r>
        <w:rPr>
          <w:rFonts w:ascii="Arial" w:hAnsi="Arial" w:cs="Arial"/>
          <w:sz w:val="24"/>
        </w:rPr>
        <w:t>arfer</w:t>
      </w:r>
      <w:proofErr w:type="spellEnd"/>
      <w:r>
        <w:rPr>
          <w:rFonts w:ascii="Arial" w:hAnsi="Arial" w:cs="Arial"/>
          <w:sz w:val="24"/>
        </w:rPr>
        <w:t>)</w:t>
      </w:r>
    </w:p>
    <w:p w:rsidR="006A7A20" w:rsidRDefault="00226EA6" w:rsidP="00226EA6">
      <w:pPr>
        <w:pStyle w:val="ListParagraph"/>
        <w:numPr>
          <w:ilvl w:val="0"/>
          <w:numId w:val="10"/>
        </w:numPr>
        <w:rPr>
          <w:rFonts w:ascii="Arial" w:hAnsi="Arial" w:cs="Arial"/>
          <w:sz w:val="24"/>
        </w:rPr>
      </w:pPr>
      <w:proofErr w:type="spellStart"/>
      <w:r>
        <w:rPr>
          <w:rFonts w:ascii="Arial" w:hAnsi="Arial" w:cs="Arial"/>
          <w:sz w:val="24"/>
        </w:rPr>
        <w:t>Dinasyddion</w:t>
      </w:r>
      <w:proofErr w:type="spellEnd"/>
      <w:r>
        <w:rPr>
          <w:rFonts w:ascii="Arial" w:hAnsi="Arial" w:cs="Arial"/>
          <w:sz w:val="24"/>
        </w:rPr>
        <w:t xml:space="preserve"> </w:t>
      </w:r>
      <w:proofErr w:type="spellStart"/>
      <w:r>
        <w:rPr>
          <w:rFonts w:ascii="Arial" w:hAnsi="Arial" w:cs="Arial"/>
          <w:sz w:val="24"/>
        </w:rPr>
        <w:t>heb</w:t>
      </w:r>
      <w:proofErr w:type="spellEnd"/>
      <w:r>
        <w:rPr>
          <w:rFonts w:ascii="Arial" w:hAnsi="Arial" w:cs="Arial"/>
          <w:sz w:val="24"/>
        </w:rPr>
        <w:t xml:space="preserve"> </w:t>
      </w:r>
      <w:proofErr w:type="spellStart"/>
      <w:r>
        <w:rPr>
          <w:rFonts w:ascii="Arial" w:hAnsi="Arial" w:cs="Arial"/>
          <w:sz w:val="24"/>
        </w:rPr>
        <w:t>fod</w:t>
      </w:r>
      <w:proofErr w:type="spellEnd"/>
      <w:r>
        <w:rPr>
          <w:rFonts w:ascii="Arial" w:hAnsi="Arial" w:cs="Arial"/>
          <w:sz w:val="24"/>
        </w:rPr>
        <w:t xml:space="preserve"> </w:t>
      </w:r>
      <w:proofErr w:type="spellStart"/>
      <w:r>
        <w:rPr>
          <w:rFonts w:ascii="Arial" w:hAnsi="Arial" w:cs="Arial"/>
          <w:sz w:val="24"/>
        </w:rPr>
        <w:t>o'r</w:t>
      </w:r>
      <w:proofErr w:type="spellEnd"/>
      <w:r>
        <w:rPr>
          <w:rFonts w:ascii="Arial" w:hAnsi="Arial" w:cs="Arial"/>
          <w:sz w:val="24"/>
        </w:rPr>
        <w:t xml:space="preserve"> </w:t>
      </w:r>
      <w:proofErr w:type="spellStart"/>
      <w:r>
        <w:rPr>
          <w:rFonts w:ascii="Arial" w:hAnsi="Arial" w:cs="Arial"/>
          <w:sz w:val="24"/>
        </w:rPr>
        <w:t>Undeb</w:t>
      </w:r>
      <w:proofErr w:type="spellEnd"/>
      <w:r>
        <w:rPr>
          <w:rFonts w:ascii="Arial" w:hAnsi="Arial" w:cs="Arial"/>
          <w:sz w:val="24"/>
        </w:rPr>
        <w:t xml:space="preserve"> </w:t>
      </w:r>
      <w:proofErr w:type="spellStart"/>
      <w:r>
        <w:rPr>
          <w:rFonts w:ascii="Arial" w:hAnsi="Arial" w:cs="Arial"/>
          <w:sz w:val="24"/>
        </w:rPr>
        <w:t>Ewropeaidd</w:t>
      </w:r>
      <w:proofErr w:type="spellEnd"/>
      <w:r>
        <w:rPr>
          <w:rFonts w:ascii="Arial" w:hAnsi="Arial" w:cs="Arial"/>
          <w:sz w:val="24"/>
        </w:rPr>
        <w:t xml:space="preserve"> </w:t>
      </w:r>
      <w:proofErr w:type="spellStart"/>
      <w:r>
        <w:rPr>
          <w:rFonts w:ascii="Arial" w:hAnsi="Arial" w:cs="Arial"/>
          <w:sz w:val="24"/>
        </w:rPr>
        <w:t>sydd</w:t>
      </w:r>
      <w:proofErr w:type="spellEnd"/>
      <w:r>
        <w:rPr>
          <w:rFonts w:ascii="Arial" w:hAnsi="Arial" w:cs="Arial"/>
          <w:sz w:val="24"/>
        </w:rPr>
        <w:t xml:space="preserve"> </w:t>
      </w:r>
      <w:proofErr w:type="spellStart"/>
      <w:r>
        <w:rPr>
          <w:rFonts w:ascii="Arial" w:hAnsi="Arial" w:cs="Arial"/>
          <w:sz w:val="24"/>
        </w:rPr>
        <w:t>naill</w:t>
      </w:r>
      <w:proofErr w:type="spellEnd"/>
      <w:r>
        <w:rPr>
          <w:rFonts w:ascii="Arial" w:hAnsi="Arial" w:cs="Arial"/>
          <w:sz w:val="24"/>
        </w:rPr>
        <w:t xml:space="preserve"> </w:t>
      </w:r>
      <w:proofErr w:type="spellStart"/>
      <w:r>
        <w:rPr>
          <w:rFonts w:ascii="Arial" w:hAnsi="Arial" w:cs="Arial"/>
          <w:sz w:val="24"/>
        </w:rPr>
        <w:t>ai'n</w:t>
      </w:r>
      <w:proofErr w:type="spellEnd"/>
      <w:r>
        <w:rPr>
          <w:rFonts w:ascii="Arial" w:hAnsi="Arial" w:cs="Arial"/>
          <w:sz w:val="24"/>
        </w:rPr>
        <w:t xml:space="preserve"> </w:t>
      </w:r>
      <w:proofErr w:type="spellStart"/>
      <w:r>
        <w:rPr>
          <w:rFonts w:ascii="Arial" w:hAnsi="Arial" w:cs="Arial"/>
          <w:sz w:val="24"/>
        </w:rPr>
        <w:t>ffoaduriaid</w:t>
      </w:r>
      <w:proofErr w:type="spellEnd"/>
      <w:r>
        <w:rPr>
          <w:rFonts w:ascii="Arial" w:hAnsi="Arial" w:cs="Arial"/>
          <w:sz w:val="24"/>
        </w:rPr>
        <w:t xml:space="preserve">, </w:t>
      </w:r>
      <w:proofErr w:type="spellStart"/>
      <w:r>
        <w:rPr>
          <w:rFonts w:ascii="Arial" w:hAnsi="Arial" w:cs="Arial"/>
          <w:sz w:val="24"/>
        </w:rPr>
        <w:t>sydd</w:t>
      </w:r>
      <w:proofErr w:type="spellEnd"/>
      <w:r>
        <w:rPr>
          <w:rFonts w:ascii="Arial" w:hAnsi="Arial" w:cs="Arial"/>
          <w:sz w:val="24"/>
        </w:rPr>
        <w:t xml:space="preserve"> â </w:t>
      </w:r>
      <w:proofErr w:type="spellStart"/>
      <w:r>
        <w:rPr>
          <w:rFonts w:ascii="Arial" w:hAnsi="Arial" w:cs="Arial"/>
          <w:sz w:val="24"/>
        </w:rPr>
        <w:t>diogeliad</w:t>
      </w:r>
      <w:proofErr w:type="spellEnd"/>
      <w:r>
        <w:rPr>
          <w:rFonts w:ascii="Arial" w:hAnsi="Arial" w:cs="Arial"/>
          <w:sz w:val="24"/>
        </w:rPr>
        <w:t xml:space="preserve"> </w:t>
      </w:r>
      <w:proofErr w:type="spellStart"/>
      <w:r>
        <w:rPr>
          <w:rFonts w:ascii="Arial" w:hAnsi="Arial" w:cs="Arial"/>
          <w:sz w:val="24"/>
        </w:rPr>
        <w:t>dyngarol</w:t>
      </w:r>
      <w:proofErr w:type="spellEnd"/>
      <w:r>
        <w:rPr>
          <w:rFonts w:ascii="Arial" w:hAnsi="Arial" w:cs="Arial"/>
          <w:sz w:val="24"/>
        </w:rPr>
        <w:t xml:space="preserve"> </w:t>
      </w:r>
      <w:proofErr w:type="spellStart"/>
      <w:r>
        <w:rPr>
          <w:rFonts w:ascii="Arial" w:hAnsi="Arial" w:cs="Arial"/>
          <w:sz w:val="24"/>
        </w:rPr>
        <w:t>neu</w:t>
      </w:r>
      <w:proofErr w:type="spellEnd"/>
      <w:r>
        <w:rPr>
          <w:rFonts w:ascii="Arial" w:hAnsi="Arial" w:cs="Arial"/>
          <w:sz w:val="24"/>
        </w:rPr>
        <w:t xml:space="preserve"> </w:t>
      </w:r>
      <w:proofErr w:type="spellStart"/>
      <w:r w:rsidR="006A7A20">
        <w:rPr>
          <w:rFonts w:ascii="Arial" w:hAnsi="Arial" w:cs="Arial"/>
          <w:sz w:val="24"/>
        </w:rPr>
        <w:t>amhenodol</w:t>
      </w:r>
      <w:proofErr w:type="spellEnd"/>
      <w:r w:rsidR="006A7A20">
        <w:rPr>
          <w:rFonts w:ascii="Arial" w:hAnsi="Arial" w:cs="Arial"/>
          <w:sz w:val="24"/>
        </w:rPr>
        <w:t xml:space="preserve"> (</w:t>
      </w:r>
      <w:proofErr w:type="spellStart"/>
      <w:r w:rsidR="006A7A20">
        <w:rPr>
          <w:rFonts w:ascii="Arial" w:hAnsi="Arial" w:cs="Arial"/>
          <w:sz w:val="24"/>
        </w:rPr>
        <w:t>nid</w:t>
      </w:r>
      <w:proofErr w:type="spellEnd"/>
      <w:r w:rsidR="006A7A20">
        <w:rPr>
          <w:rFonts w:ascii="Arial" w:hAnsi="Arial" w:cs="Arial"/>
          <w:sz w:val="24"/>
        </w:rPr>
        <w:t xml:space="preserve"> </w:t>
      </w:r>
      <w:proofErr w:type="spellStart"/>
      <w:r w:rsidR="006A7A20">
        <w:rPr>
          <w:rFonts w:ascii="Arial" w:hAnsi="Arial" w:cs="Arial"/>
          <w:sz w:val="24"/>
        </w:rPr>
        <w:t>yw'r</w:t>
      </w:r>
      <w:proofErr w:type="spellEnd"/>
      <w:r w:rsidR="006A7A20">
        <w:rPr>
          <w:rFonts w:ascii="Arial" w:hAnsi="Arial" w:cs="Arial"/>
          <w:sz w:val="24"/>
        </w:rPr>
        <w:t xml:space="preserve"> </w:t>
      </w:r>
      <w:proofErr w:type="spellStart"/>
      <w:r w:rsidR="006A7A20">
        <w:rPr>
          <w:rFonts w:ascii="Arial" w:hAnsi="Arial" w:cs="Arial"/>
          <w:sz w:val="24"/>
        </w:rPr>
        <w:t>rhan</w:t>
      </w:r>
      <w:proofErr w:type="spellEnd"/>
      <w:r w:rsidR="006A7A20">
        <w:rPr>
          <w:rFonts w:ascii="Arial" w:hAnsi="Arial" w:cs="Arial"/>
          <w:sz w:val="24"/>
        </w:rPr>
        <w:t xml:space="preserve"> </w:t>
      </w:r>
      <w:proofErr w:type="spellStart"/>
      <w:r w:rsidR="006A7A20">
        <w:rPr>
          <w:rFonts w:ascii="Arial" w:hAnsi="Arial" w:cs="Arial"/>
          <w:sz w:val="24"/>
        </w:rPr>
        <w:t>fwyaf</w:t>
      </w:r>
      <w:proofErr w:type="spellEnd"/>
      <w:r w:rsidR="006A7A20">
        <w:rPr>
          <w:rFonts w:ascii="Arial" w:hAnsi="Arial" w:cs="Arial"/>
          <w:sz w:val="24"/>
        </w:rPr>
        <w:t xml:space="preserve"> o </w:t>
      </w:r>
      <w:proofErr w:type="spellStart"/>
      <w:r w:rsidR="006A7A20">
        <w:rPr>
          <w:rFonts w:ascii="Arial" w:hAnsi="Arial" w:cs="Arial"/>
          <w:sz w:val="24"/>
        </w:rPr>
        <w:t>ddinasyddion</w:t>
      </w:r>
      <w:proofErr w:type="spellEnd"/>
      <w:r w:rsidR="006A7A20">
        <w:rPr>
          <w:rFonts w:ascii="Arial" w:hAnsi="Arial" w:cs="Arial"/>
          <w:sz w:val="24"/>
        </w:rPr>
        <w:t xml:space="preserve"> </w:t>
      </w:r>
      <w:proofErr w:type="spellStart"/>
      <w:r w:rsidR="006A7A20">
        <w:rPr>
          <w:rFonts w:ascii="Arial" w:hAnsi="Arial" w:cs="Arial"/>
          <w:sz w:val="24"/>
        </w:rPr>
        <w:t>heb</w:t>
      </w:r>
      <w:proofErr w:type="spellEnd"/>
      <w:r w:rsidR="006A7A20">
        <w:rPr>
          <w:rFonts w:ascii="Arial" w:hAnsi="Arial" w:cs="Arial"/>
          <w:sz w:val="24"/>
        </w:rPr>
        <w:t xml:space="preserve"> </w:t>
      </w:r>
      <w:proofErr w:type="spellStart"/>
      <w:r w:rsidR="006A7A20">
        <w:rPr>
          <w:rFonts w:ascii="Arial" w:hAnsi="Arial" w:cs="Arial"/>
          <w:sz w:val="24"/>
        </w:rPr>
        <w:t>fod</w:t>
      </w:r>
      <w:proofErr w:type="spellEnd"/>
      <w:r w:rsidR="006A7A20">
        <w:rPr>
          <w:rFonts w:ascii="Arial" w:hAnsi="Arial" w:cs="Arial"/>
          <w:sz w:val="24"/>
        </w:rPr>
        <w:t xml:space="preserve"> </w:t>
      </w:r>
      <w:proofErr w:type="spellStart"/>
      <w:r w:rsidR="006A7A20">
        <w:rPr>
          <w:rFonts w:ascii="Arial" w:hAnsi="Arial" w:cs="Arial"/>
          <w:sz w:val="24"/>
        </w:rPr>
        <w:t>o'r</w:t>
      </w:r>
      <w:proofErr w:type="spellEnd"/>
      <w:r w:rsidR="006A7A20">
        <w:rPr>
          <w:rFonts w:ascii="Arial" w:hAnsi="Arial" w:cs="Arial"/>
          <w:sz w:val="24"/>
        </w:rPr>
        <w:t xml:space="preserve"> </w:t>
      </w:r>
      <w:proofErr w:type="spellStart"/>
      <w:r w:rsidR="006A7A20">
        <w:rPr>
          <w:rFonts w:ascii="Arial" w:hAnsi="Arial" w:cs="Arial"/>
          <w:sz w:val="24"/>
        </w:rPr>
        <w:t>Undeb</w:t>
      </w:r>
      <w:proofErr w:type="spellEnd"/>
      <w:r w:rsidR="006A7A20">
        <w:rPr>
          <w:rFonts w:ascii="Arial" w:hAnsi="Arial" w:cs="Arial"/>
          <w:sz w:val="24"/>
        </w:rPr>
        <w:t xml:space="preserve"> </w:t>
      </w:r>
      <w:proofErr w:type="spellStart"/>
      <w:r w:rsidR="006A7A20">
        <w:rPr>
          <w:rFonts w:ascii="Arial" w:hAnsi="Arial" w:cs="Arial"/>
          <w:sz w:val="24"/>
        </w:rPr>
        <w:t>Ewropeaidd</w:t>
      </w:r>
      <w:proofErr w:type="spellEnd"/>
      <w:r w:rsidR="006A7A20">
        <w:rPr>
          <w:rFonts w:ascii="Arial" w:hAnsi="Arial" w:cs="Arial"/>
          <w:sz w:val="24"/>
        </w:rPr>
        <w:t xml:space="preserve"> </w:t>
      </w:r>
      <w:proofErr w:type="spellStart"/>
      <w:r w:rsidR="006A7A20">
        <w:rPr>
          <w:rFonts w:ascii="Arial" w:hAnsi="Arial" w:cs="Arial"/>
          <w:sz w:val="24"/>
        </w:rPr>
        <w:t>yn</w:t>
      </w:r>
      <w:proofErr w:type="spellEnd"/>
      <w:r w:rsidR="006A7A20">
        <w:rPr>
          <w:rFonts w:ascii="Arial" w:hAnsi="Arial" w:cs="Arial"/>
          <w:sz w:val="24"/>
        </w:rPr>
        <w:t xml:space="preserve"> </w:t>
      </w:r>
      <w:proofErr w:type="spellStart"/>
      <w:r w:rsidR="006A7A20">
        <w:rPr>
          <w:rFonts w:ascii="Arial" w:hAnsi="Arial" w:cs="Arial"/>
          <w:sz w:val="24"/>
        </w:rPr>
        <w:t>gymwys</w:t>
      </w:r>
      <w:proofErr w:type="spellEnd"/>
      <w:r w:rsidR="006A7A20">
        <w:rPr>
          <w:rFonts w:ascii="Arial" w:hAnsi="Arial" w:cs="Arial"/>
          <w:sz w:val="24"/>
        </w:rPr>
        <w:t>).</w:t>
      </w:r>
    </w:p>
    <w:p w:rsidR="00226EA6" w:rsidRDefault="00226EA6" w:rsidP="00226EA6">
      <w:pPr>
        <w:rPr>
          <w:rFonts w:ascii="Arial" w:hAnsi="Arial" w:cs="Arial"/>
        </w:rPr>
      </w:pPr>
    </w:p>
    <w:p w:rsidR="006A7A20" w:rsidRDefault="006A7A20" w:rsidP="00226EA6">
      <w:pPr>
        <w:rPr>
          <w:rFonts w:ascii="Arial" w:hAnsi="Arial" w:cs="Arial"/>
        </w:rPr>
      </w:pPr>
      <w:proofErr w:type="spellStart"/>
      <w:r>
        <w:rPr>
          <w:rFonts w:ascii="Arial" w:hAnsi="Arial" w:cs="Arial"/>
        </w:rPr>
        <w:t>Mae'r</w:t>
      </w:r>
      <w:proofErr w:type="spellEnd"/>
      <w:r>
        <w:rPr>
          <w:rFonts w:ascii="Arial" w:hAnsi="Arial" w:cs="Arial"/>
        </w:rPr>
        <w:t xml:space="preserve"> </w:t>
      </w:r>
      <w:proofErr w:type="spellStart"/>
      <w:r>
        <w:rPr>
          <w:rFonts w:ascii="Arial" w:hAnsi="Arial" w:cs="Arial"/>
        </w:rPr>
        <w:t>gwasanaethau</w:t>
      </w:r>
      <w:proofErr w:type="spellEnd"/>
      <w:r>
        <w:rPr>
          <w:rFonts w:ascii="Arial" w:hAnsi="Arial" w:cs="Arial"/>
        </w:rPr>
        <w:t xml:space="preserve"> y gall y </w:t>
      </w:r>
      <w:proofErr w:type="spellStart"/>
      <w:r>
        <w:rPr>
          <w:rFonts w:ascii="Arial" w:hAnsi="Arial" w:cs="Arial"/>
        </w:rPr>
        <w:t>rhai</w:t>
      </w:r>
      <w:proofErr w:type="spellEnd"/>
      <w:r>
        <w:rPr>
          <w:rFonts w:ascii="Arial" w:hAnsi="Arial" w:cs="Arial"/>
        </w:rPr>
        <w:t xml:space="preserve"> </w:t>
      </w:r>
      <w:proofErr w:type="spellStart"/>
      <w:r>
        <w:rPr>
          <w:rFonts w:ascii="Arial" w:hAnsi="Arial" w:cs="Arial"/>
        </w:rPr>
        <w:t>sy'n</w:t>
      </w:r>
      <w:proofErr w:type="spellEnd"/>
      <w:r>
        <w:rPr>
          <w:rFonts w:ascii="Arial" w:hAnsi="Arial" w:cs="Arial"/>
        </w:rPr>
        <w:t xml:space="preserve"> </w:t>
      </w:r>
      <w:proofErr w:type="spellStart"/>
      <w:r>
        <w:rPr>
          <w:rFonts w:ascii="Arial" w:hAnsi="Arial" w:cs="Arial"/>
        </w:rPr>
        <w:t>gymwys</w:t>
      </w:r>
      <w:proofErr w:type="spellEnd"/>
      <w:r>
        <w:rPr>
          <w:rFonts w:ascii="Arial" w:hAnsi="Arial" w:cs="Arial"/>
        </w:rPr>
        <w:t xml:space="preserve"> </w:t>
      </w:r>
      <w:proofErr w:type="spellStart"/>
      <w:proofErr w:type="gramStart"/>
      <w:r>
        <w:rPr>
          <w:rFonts w:ascii="Arial" w:hAnsi="Arial" w:cs="Arial"/>
        </w:rPr>
        <w:t>gael</w:t>
      </w:r>
      <w:proofErr w:type="spellEnd"/>
      <w:proofErr w:type="gramEnd"/>
      <w:r>
        <w:rPr>
          <w:rFonts w:ascii="Arial" w:hAnsi="Arial" w:cs="Arial"/>
        </w:rPr>
        <w:t xml:space="preserve"> </w:t>
      </w:r>
      <w:proofErr w:type="spellStart"/>
      <w:r>
        <w:rPr>
          <w:rFonts w:ascii="Arial" w:hAnsi="Arial" w:cs="Arial"/>
        </w:rPr>
        <w:t>mynediad</w:t>
      </w:r>
      <w:proofErr w:type="spellEnd"/>
      <w:r>
        <w:rPr>
          <w:rFonts w:ascii="Arial" w:hAnsi="Arial" w:cs="Arial"/>
        </w:rPr>
        <w:t xml:space="preserve"> </w:t>
      </w:r>
      <w:proofErr w:type="spellStart"/>
      <w:r>
        <w:rPr>
          <w:rFonts w:ascii="Arial" w:hAnsi="Arial" w:cs="Arial"/>
        </w:rPr>
        <w:t>iddynt</w:t>
      </w:r>
      <w:proofErr w:type="spellEnd"/>
      <w:r>
        <w:rPr>
          <w:rFonts w:ascii="Arial" w:hAnsi="Arial" w:cs="Arial"/>
        </w:rPr>
        <w:t xml:space="preserve"> </w:t>
      </w:r>
      <w:proofErr w:type="spellStart"/>
      <w:r>
        <w:rPr>
          <w:rFonts w:ascii="Arial" w:hAnsi="Arial" w:cs="Arial"/>
        </w:rPr>
        <w:t>hefyd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dibynnu</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nifer</w:t>
      </w:r>
      <w:proofErr w:type="spellEnd"/>
      <w:r>
        <w:rPr>
          <w:rFonts w:ascii="Arial" w:hAnsi="Arial" w:cs="Arial"/>
        </w:rPr>
        <w:t xml:space="preserve"> o </w:t>
      </w:r>
      <w:proofErr w:type="spellStart"/>
      <w:r>
        <w:rPr>
          <w:rFonts w:ascii="Arial" w:hAnsi="Arial" w:cs="Arial"/>
        </w:rPr>
        <w:t>ffactorau</w:t>
      </w:r>
      <w:proofErr w:type="spellEnd"/>
      <w:r>
        <w:rPr>
          <w:rFonts w:ascii="Arial" w:hAnsi="Arial" w:cs="Arial"/>
        </w:rPr>
        <w:t xml:space="preserve">. </w:t>
      </w:r>
      <w:proofErr w:type="spellStart"/>
      <w:r>
        <w:rPr>
          <w:rFonts w:ascii="Arial" w:hAnsi="Arial" w:cs="Arial"/>
        </w:rPr>
        <w:t>Er</w:t>
      </w:r>
      <w:proofErr w:type="spellEnd"/>
      <w:r>
        <w:rPr>
          <w:rFonts w:ascii="Arial" w:hAnsi="Arial" w:cs="Arial"/>
        </w:rPr>
        <w:t xml:space="preserve"> </w:t>
      </w:r>
      <w:proofErr w:type="spellStart"/>
      <w:r>
        <w:rPr>
          <w:rFonts w:ascii="Arial" w:hAnsi="Arial" w:cs="Arial"/>
        </w:rPr>
        <w:t>enghraifft</w:t>
      </w:r>
      <w:proofErr w:type="spellEnd"/>
      <w:r>
        <w:rPr>
          <w:rFonts w:ascii="Arial" w:hAnsi="Arial" w:cs="Arial"/>
        </w:rPr>
        <w:t>:</w:t>
      </w:r>
    </w:p>
    <w:p w:rsidR="00226EA6" w:rsidRDefault="00226EA6" w:rsidP="00226EA6">
      <w:pPr>
        <w:rPr>
          <w:rFonts w:ascii="Arial" w:hAnsi="Arial" w:cs="Arial"/>
        </w:rPr>
      </w:pPr>
    </w:p>
    <w:p w:rsidR="006A7A20" w:rsidRPr="006A7A20" w:rsidRDefault="006A7A20" w:rsidP="00226EA6">
      <w:pPr>
        <w:pStyle w:val="ListParagraph"/>
        <w:numPr>
          <w:ilvl w:val="0"/>
          <w:numId w:val="14"/>
        </w:numPr>
        <w:rPr>
          <w:rFonts w:ascii="Arial" w:hAnsi="Arial" w:cs="Arial"/>
          <w:sz w:val="24"/>
          <w:szCs w:val="24"/>
        </w:rPr>
      </w:pPr>
      <w:proofErr w:type="spellStart"/>
      <w:r w:rsidRPr="006A7A20">
        <w:rPr>
          <w:rFonts w:ascii="Arial" w:hAnsi="Arial" w:cs="Arial"/>
          <w:sz w:val="24"/>
          <w:szCs w:val="24"/>
        </w:rPr>
        <w:t>caiff</w:t>
      </w:r>
      <w:proofErr w:type="spellEnd"/>
      <w:r w:rsidRPr="006A7A20">
        <w:rPr>
          <w:rFonts w:ascii="Arial" w:hAnsi="Arial" w:cs="Arial"/>
          <w:sz w:val="24"/>
          <w:szCs w:val="24"/>
        </w:rPr>
        <w:t xml:space="preserve"> </w:t>
      </w:r>
      <w:proofErr w:type="spellStart"/>
      <w:r w:rsidRPr="006A7A20">
        <w:rPr>
          <w:rFonts w:ascii="Arial" w:hAnsi="Arial" w:cs="Arial"/>
          <w:sz w:val="24"/>
          <w:szCs w:val="24"/>
        </w:rPr>
        <w:t>cymhwyster</w:t>
      </w:r>
      <w:proofErr w:type="spellEnd"/>
      <w:r w:rsidRPr="006A7A20">
        <w:rPr>
          <w:rFonts w:ascii="Arial" w:hAnsi="Arial" w:cs="Arial"/>
          <w:sz w:val="24"/>
          <w:szCs w:val="24"/>
        </w:rPr>
        <w:t xml:space="preserve"> am </w:t>
      </w:r>
      <w:proofErr w:type="spellStart"/>
      <w:r w:rsidRPr="006A7A20">
        <w:rPr>
          <w:rFonts w:ascii="Arial" w:hAnsi="Arial" w:cs="Arial"/>
          <w:sz w:val="24"/>
          <w:szCs w:val="24"/>
        </w:rPr>
        <w:t>dai</w:t>
      </w:r>
      <w:proofErr w:type="spellEnd"/>
      <w:r w:rsidRPr="006A7A20">
        <w:rPr>
          <w:rFonts w:ascii="Arial" w:hAnsi="Arial" w:cs="Arial"/>
          <w:sz w:val="24"/>
          <w:szCs w:val="24"/>
        </w:rPr>
        <w:t xml:space="preserve"> </w:t>
      </w:r>
      <w:proofErr w:type="spellStart"/>
      <w:r w:rsidRPr="006A7A20">
        <w:rPr>
          <w:rFonts w:ascii="Arial" w:hAnsi="Arial" w:cs="Arial"/>
          <w:sz w:val="24"/>
          <w:szCs w:val="24"/>
        </w:rPr>
        <w:t>cymdeithasol</w:t>
      </w:r>
      <w:proofErr w:type="spellEnd"/>
      <w:r w:rsidRPr="006A7A20">
        <w:rPr>
          <w:rFonts w:ascii="Arial" w:hAnsi="Arial" w:cs="Arial"/>
          <w:sz w:val="24"/>
          <w:szCs w:val="24"/>
        </w:rPr>
        <w:t xml:space="preserve"> </w:t>
      </w:r>
      <w:proofErr w:type="spellStart"/>
      <w:r w:rsidRPr="006A7A20">
        <w:rPr>
          <w:rFonts w:ascii="Arial" w:hAnsi="Arial" w:cs="Arial"/>
          <w:sz w:val="24"/>
          <w:szCs w:val="24"/>
        </w:rPr>
        <w:t>ei</w:t>
      </w:r>
      <w:proofErr w:type="spellEnd"/>
      <w:r w:rsidRPr="006A7A20">
        <w:rPr>
          <w:rFonts w:ascii="Arial" w:hAnsi="Arial" w:cs="Arial"/>
          <w:sz w:val="24"/>
          <w:szCs w:val="24"/>
        </w:rPr>
        <w:t xml:space="preserve"> </w:t>
      </w:r>
      <w:proofErr w:type="spellStart"/>
      <w:r w:rsidRPr="006A7A20">
        <w:rPr>
          <w:rFonts w:ascii="Arial" w:hAnsi="Arial" w:cs="Arial"/>
          <w:sz w:val="24"/>
          <w:szCs w:val="24"/>
        </w:rPr>
        <w:t>asesu'n</w:t>
      </w:r>
      <w:proofErr w:type="spellEnd"/>
      <w:r w:rsidRPr="006A7A20">
        <w:rPr>
          <w:rFonts w:ascii="Arial" w:hAnsi="Arial" w:cs="Arial"/>
          <w:sz w:val="24"/>
          <w:szCs w:val="24"/>
        </w:rPr>
        <w:t xml:space="preserve"> </w:t>
      </w:r>
      <w:proofErr w:type="spellStart"/>
      <w:r w:rsidRPr="006A7A20">
        <w:rPr>
          <w:rFonts w:ascii="Arial" w:hAnsi="Arial" w:cs="Arial"/>
          <w:sz w:val="24"/>
          <w:szCs w:val="24"/>
        </w:rPr>
        <w:t>lleol</w:t>
      </w:r>
      <w:proofErr w:type="spellEnd"/>
      <w:r w:rsidRPr="006A7A20">
        <w:rPr>
          <w:rFonts w:ascii="Arial" w:hAnsi="Arial" w:cs="Arial"/>
          <w:sz w:val="24"/>
          <w:szCs w:val="24"/>
        </w:rPr>
        <w:t xml:space="preserve"> </w:t>
      </w:r>
      <w:proofErr w:type="spellStart"/>
      <w:r w:rsidRPr="006A7A20">
        <w:rPr>
          <w:rFonts w:ascii="Arial" w:hAnsi="Arial" w:cs="Arial"/>
          <w:sz w:val="24"/>
          <w:szCs w:val="24"/>
        </w:rPr>
        <w:t>yn</w:t>
      </w:r>
      <w:proofErr w:type="spellEnd"/>
      <w:r w:rsidRPr="006A7A20">
        <w:rPr>
          <w:rFonts w:ascii="Arial" w:hAnsi="Arial" w:cs="Arial"/>
          <w:sz w:val="24"/>
          <w:szCs w:val="24"/>
        </w:rPr>
        <w:t xml:space="preserve"> </w:t>
      </w:r>
      <w:proofErr w:type="spellStart"/>
      <w:r w:rsidRPr="006A7A20">
        <w:rPr>
          <w:rFonts w:ascii="Arial" w:hAnsi="Arial" w:cs="Arial"/>
          <w:sz w:val="24"/>
          <w:szCs w:val="24"/>
        </w:rPr>
        <w:t>dibynnu</w:t>
      </w:r>
      <w:proofErr w:type="spellEnd"/>
      <w:r w:rsidRPr="006A7A20">
        <w:rPr>
          <w:rFonts w:ascii="Arial" w:hAnsi="Arial" w:cs="Arial"/>
          <w:sz w:val="24"/>
          <w:szCs w:val="24"/>
        </w:rPr>
        <w:t xml:space="preserve"> </w:t>
      </w:r>
      <w:proofErr w:type="spellStart"/>
      <w:r w:rsidRPr="006A7A20">
        <w:rPr>
          <w:rFonts w:ascii="Arial" w:hAnsi="Arial" w:cs="Arial"/>
          <w:sz w:val="24"/>
          <w:szCs w:val="24"/>
        </w:rPr>
        <w:t>ar</w:t>
      </w:r>
      <w:proofErr w:type="spellEnd"/>
      <w:r w:rsidRPr="006A7A20">
        <w:rPr>
          <w:rFonts w:ascii="Arial" w:hAnsi="Arial" w:cs="Arial"/>
          <w:sz w:val="24"/>
          <w:szCs w:val="24"/>
        </w:rPr>
        <w:t xml:space="preserve"> </w:t>
      </w:r>
      <w:proofErr w:type="spellStart"/>
      <w:r w:rsidRPr="006A7A20">
        <w:rPr>
          <w:rFonts w:ascii="Arial" w:hAnsi="Arial" w:cs="Arial"/>
          <w:sz w:val="24"/>
          <w:szCs w:val="24"/>
        </w:rPr>
        <w:t>angen</w:t>
      </w:r>
      <w:proofErr w:type="spellEnd"/>
    </w:p>
    <w:p w:rsidR="00226EA6" w:rsidRPr="006A7A20" w:rsidRDefault="006A7A20" w:rsidP="00226EA6">
      <w:pPr>
        <w:pStyle w:val="ListParagraph"/>
        <w:numPr>
          <w:ilvl w:val="0"/>
          <w:numId w:val="14"/>
        </w:numPr>
        <w:rPr>
          <w:rFonts w:ascii="Arial" w:hAnsi="Arial" w:cs="Arial"/>
          <w:sz w:val="24"/>
          <w:szCs w:val="24"/>
        </w:rPr>
      </w:pPr>
      <w:proofErr w:type="spellStart"/>
      <w:proofErr w:type="gramStart"/>
      <w:r w:rsidRPr="006A7A20">
        <w:rPr>
          <w:rFonts w:ascii="Arial" w:hAnsi="Arial" w:cs="Arial"/>
          <w:sz w:val="24"/>
          <w:szCs w:val="24"/>
        </w:rPr>
        <w:t>i</w:t>
      </w:r>
      <w:proofErr w:type="spellEnd"/>
      <w:proofErr w:type="gramEnd"/>
      <w:r w:rsidRPr="006A7A20">
        <w:rPr>
          <w:rFonts w:ascii="Arial" w:hAnsi="Arial" w:cs="Arial"/>
          <w:sz w:val="24"/>
          <w:szCs w:val="24"/>
        </w:rPr>
        <w:t xml:space="preserve"> </w:t>
      </w:r>
      <w:proofErr w:type="spellStart"/>
      <w:r w:rsidRPr="006A7A20">
        <w:rPr>
          <w:rFonts w:ascii="Arial" w:hAnsi="Arial" w:cs="Arial"/>
          <w:sz w:val="24"/>
          <w:szCs w:val="24"/>
        </w:rPr>
        <w:t>gymhwyso</w:t>
      </w:r>
      <w:proofErr w:type="spellEnd"/>
      <w:r w:rsidRPr="006A7A20">
        <w:rPr>
          <w:rFonts w:ascii="Arial" w:hAnsi="Arial" w:cs="Arial"/>
          <w:sz w:val="24"/>
          <w:szCs w:val="24"/>
        </w:rPr>
        <w:t xml:space="preserve"> am </w:t>
      </w:r>
      <w:proofErr w:type="spellStart"/>
      <w:r w:rsidRPr="006A7A20">
        <w:rPr>
          <w:rFonts w:ascii="Arial" w:hAnsi="Arial" w:cs="Arial"/>
          <w:sz w:val="24"/>
          <w:szCs w:val="24"/>
        </w:rPr>
        <w:t>dai</w:t>
      </w:r>
      <w:proofErr w:type="spellEnd"/>
      <w:r w:rsidRPr="006A7A20">
        <w:rPr>
          <w:rFonts w:ascii="Arial" w:hAnsi="Arial" w:cs="Arial"/>
          <w:sz w:val="24"/>
          <w:szCs w:val="24"/>
        </w:rPr>
        <w:t xml:space="preserve"> â </w:t>
      </w:r>
      <w:proofErr w:type="spellStart"/>
      <w:r w:rsidRPr="006A7A20">
        <w:rPr>
          <w:rFonts w:ascii="Arial" w:hAnsi="Arial" w:cs="Arial"/>
          <w:sz w:val="24"/>
          <w:szCs w:val="24"/>
        </w:rPr>
        <w:t>chymorth</w:t>
      </w:r>
      <w:proofErr w:type="spellEnd"/>
      <w:r w:rsidRPr="006A7A20">
        <w:rPr>
          <w:rFonts w:ascii="Arial" w:hAnsi="Arial" w:cs="Arial"/>
          <w:sz w:val="24"/>
          <w:szCs w:val="24"/>
        </w:rPr>
        <w:t xml:space="preserve"> </w:t>
      </w:r>
      <w:proofErr w:type="spellStart"/>
      <w:r w:rsidRPr="006A7A20">
        <w:rPr>
          <w:rFonts w:ascii="Arial" w:hAnsi="Arial" w:cs="Arial"/>
          <w:sz w:val="24"/>
          <w:szCs w:val="24"/>
        </w:rPr>
        <w:t>rhaid</w:t>
      </w:r>
      <w:proofErr w:type="spellEnd"/>
      <w:r w:rsidRPr="006A7A20">
        <w:rPr>
          <w:rFonts w:ascii="Arial" w:hAnsi="Arial" w:cs="Arial"/>
          <w:sz w:val="24"/>
          <w:szCs w:val="24"/>
        </w:rPr>
        <w:t xml:space="preserve"> bod </w:t>
      </w:r>
      <w:proofErr w:type="spellStart"/>
      <w:r w:rsidRPr="006A7A20">
        <w:rPr>
          <w:rFonts w:ascii="Arial" w:hAnsi="Arial" w:cs="Arial"/>
          <w:sz w:val="24"/>
          <w:szCs w:val="24"/>
        </w:rPr>
        <w:t>angen</w:t>
      </w:r>
      <w:proofErr w:type="spellEnd"/>
      <w:r w:rsidRPr="006A7A20">
        <w:rPr>
          <w:rFonts w:ascii="Arial" w:hAnsi="Arial" w:cs="Arial"/>
          <w:sz w:val="24"/>
          <w:szCs w:val="24"/>
        </w:rPr>
        <w:t xml:space="preserve"> </w:t>
      </w:r>
      <w:proofErr w:type="spellStart"/>
      <w:r w:rsidRPr="006A7A20">
        <w:rPr>
          <w:rFonts w:ascii="Arial" w:hAnsi="Arial" w:cs="Arial"/>
          <w:sz w:val="24"/>
          <w:szCs w:val="24"/>
        </w:rPr>
        <w:t>cymorth</w:t>
      </w:r>
      <w:proofErr w:type="spellEnd"/>
      <w:r w:rsidRPr="006A7A20">
        <w:rPr>
          <w:rFonts w:ascii="Arial" w:hAnsi="Arial" w:cs="Arial"/>
          <w:sz w:val="24"/>
          <w:szCs w:val="24"/>
        </w:rPr>
        <w:t xml:space="preserve"> o </w:t>
      </w:r>
      <w:proofErr w:type="spellStart"/>
      <w:r w:rsidRPr="006A7A20">
        <w:rPr>
          <w:rFonts w:ascii="Arial" w:hAnsi="Arial" w:cs="Arial"/>
          <w:sz w:val="24"/>
          <w:szCs w:val="24"/>
        </w:rPr>
        <w:t>fewn</w:t>
      </w:r>
      <w:proofErr w:type="spellEnd"/>
      <w:r w:rsidRPr="006A7A20">
        <w:rPr>
          <w:rFonts w:ascii="Arial" w:hAnsi="Arial" w:cs="Arial"/>
          <w:sz w:val="24"/>
          <w:szCs w:val="24"/>
        </w:rPr>
        <w:t xml:space="preserve"> </w:t>
      </w:r>
      <w:proofErr w:type="spellStart"/>
      <w:r w:rsidRPr="006A7A20">
        <w:rPr>
          <w:rFonts w:ascii="Arial" w:hAnsi="Arial" w:cs="Arial"/>
          <w:sz w:val="24"/>
          <w:szCs w:val="24"/>
        </w:rPr>
        <w:t>yr</w:t>
      </w:r>
      <w:proofErr w:type="spellEnd"/>
      <w:r w:rsidRPr="006A7A20">
        <w:rPr>
          <w:rFonts w:ascii="Arial" w:hAnsi="Arial" w:cs="Arial"/>
          <w:sz w:val="24"/>
          <w:szCs w:val="24"/>
        </w:rPr>
        <w:t xml:space="preserve"> </w:t>
      </w:r>
      <w:proofErr w:type="spellStart"/>
      <w:r w:rsidRPr="006A7A20">
        <w:rPr>
          <w:rFonts w:ascii="Arial" w:hAnsi="Arial" w:cs="Arial"/>
          <w:sz w:val="24"/>
          <w:szCs w:val="24"/>
        </w:rPr>
        <w:t>aelwyd</w:t>
      </w:r>
      <w:proofErr w:type="spellEnd"/>
      <w:r w:rsidRPr="006A7A20">
        <w:rPr>
          <w:rFonts w:ascii="Arial" w:hAnsi="Arial" w:cs="Arial"/>
          <w:sz w:val="24"/>
          <w:szCs w:val="24"/>
        </w:rPr>
        <w:t xml:space="preserve"> </w:t>
      </w:r>
      <w:proofErr w:type="spellStart"/>
      <w:r w:rsidRPr="006A7A20">
        <w:rPr>
          <w:rFonts w:ascii="Arial" w:hAnsi="Arial" w:cs="Arial"/>
          <w:sz w:val="24"/>
          <w:szCs w:val="24"/>
        </w:rPr>
        <w:t>sy'n</w:t>
      </w:r>
      <w:proofErr w:type="spellEnd"/>
      <w:r w:rsidRPr="006A7A20">
        <w:rPr>
          <w:rFonts w:ascii="Arial" w:hAnsi="Arial" w:cs="Arial"/>
          <w:sz w:val="24"/>
          <w:szCs w:val="24"/>
        </w:rPr>
        <w:t xml:space="preserve"> </w:t>
      </w:r>
      <w:proofErr w:type="spellStart"/>
      <w:r w:rsidRPr="006A7A20">
        <w:rPr>
          <w:rFonts w:ascii="Arial" w:hAnsi="Arial" w:cs="Arial"/>
          <w:sz w:val="24"/>
          <w:szCs w:val="24"/>
        </w:rPr>
        <w:t>gwneud</w:t>
      </w:r>
      <w:proofErr w:type="spellEnd"/>
      <w:r w:rsidRPr="006A7A20">
        <w:rPr>
          <w:rFonts w:ascii="Arial" w:hAnsi="Arial" w:cs="Arial"/>
          <w:sz w:val="24"/>
          <w:szCs w:val="24"/>
        </w:rPr>
        <w:t xml:space="preserve"> </w:t>
      </w:r>
      <w:proofErr w:type="spellStart"/>
      <w:r w:rsidRPr="006A7A20">
        <w:rPr>
          <w:rFonts w:ascii="Arial" w:hAnsi="Arial" w:cs="Arial"/>
          <w:sz w:val="24"/>
          <w:szCs w:val="24"/>
        </w:rPr>
        <w:t>cais</w:t>
      </w:r>
      <w:proofErr w:type="spellEnd"/>
      <w:r w:rsidRPr="006A7A20">
        <w:rPr>
          <w:rFonts w:ascii="Arial" w:hAnsi="Arial" w:cs="Arial"/>
          <w:sz w:val="24"/>
          <w:szCs w:val="24"/>
        </w:rPr>
        <w:t>.</w:t>
      </w:r>
      <w:r w:rsidR="00226EA6" w:rsidRPr="006A7A20">
        <w:rPr>
          <w:rFonts w:ascii="Arial" w:hAnsi="Arial" w:cs="Arial"/>
          <w:sz w:val="24"/>
          <w:szCs w:val="24"/>
        </w:rPr>
        <w:t>.</w:t>
      </w:r>
    </w:p>
    <w:p w:rsidR="00226EA6" w:rsidRDefault="00226EA6" w:rsidP="00226EA6">
      <w:pPr>
        <w:rPr>
          <w:rFonts w:ascii="Arial" w:hAnsi="Arial" w:cs="Arial"/>
        </w:rPr>
      </w:pPr>
    </w:p>
    <w:p w:rsidR="00226EA6" w:rsidRDefault="006A7A20" w:rsidP="00226EA6">
      <w:pPr>
        <w:rPr>
          <w:rFonts w:ascii="Arial" w:hAnsi="Arial" w:cs="Arial"/>
        </w:rPr>
      </w:pPr>
      <w:proofErr w:type="spellStart"/>
      <w:r>
        <w:rPr>
          <w:rFonts w:ascii="Arial" w:hAnsi="Arial" w:cs="Arial"/>
        </w:rPr>
        <w:t>Fodd</w:t>
      </w:r>
      <w:proofErr w:type="spellEnd"/>
      <w:r>
        <w:rPr>
          <w:rFonts w:ascii="Arial" w:hAnsi="Arial" w:cs="Arial"/>
        </w:rPr>
        <w:t xml:space="preserve"> </w:t>
      </w:r>
      <w:proofErr w:type="spellStart"/>
      <w:r>
        <w:rPr>
          <w:rFonts w:ascii="Arial" w:hAnsi="Arial" w:cs="Arial"/>
        </w:rPr>
        <w:t>bynnag</w:t>
      </w:r>
      <w:proofErr w:type="spellEnd"/>
      <w:r>
        <w:rPr>
          <w:rFonts w:ascii="Arial" w:hAnsi="Arial" w:cs="Arial"/>
        </w:rPr>
        <w:t xml:space="preserve"> </w:t>
      </w:r>
      <w:proofErr w:type="spellStart"/>
      <w:r>
        <w:rPr>
          <w:rFonts w:ascii="Arial" w:hAnsi="Arial" w:cs="Arial"/>
        </w:rPr>
        <w:t>nid</w:t>
      </w:r>
      <w:proofErr w:type="spellEnd"/>
      <w:r>
        <w:rPr>
          <w:rFonts w:ascii="Arial" w:hAnsi="Arial" w:cs="Arial"/>
        </w:rPr>
        <w:t xml:space="preserve"> </w:t>
      </w:r>
      <w:proofErr w:type="spellStart"/>
      <w:r>
        <w:rPr>
          <w:rFonts w:ascii="Arial" w:hAnsi="Arial" w:cs="Arial"/>
        </w:rPr>
        <w:t>oes</w:t>
      </w:r>
      <w:proofErr w:type="spellEnd"/>
      <w:r>
        <w:rPr>
          <w:rFonts w:ascii="Arial" w:hAnsi="Arial" w:cs="Arial"/>
        </w:rPr>
        <w:t xml:space="preserve"> </w:t>
      </w:r>
      <w:proofErr w:type="spellStart"/>
      <w:r>
        <w:rPr>
          <w:rFonts w:ascii="Arial" w:hAnsi="Arial" w:cs="Arial"/>
        </w:rPr>
        <w:t>unrhyw</w:t>
      </w:r>
      <w:proofErr w:type="spellEnd"/>
      <w:r>
        <w:rPr>
          <w:rFonts w:ascii="Arial" w:hAnsi="Arial" w:cs="Arial"/>
        </w:rPr>
        <w:t xml:space="preserve"> </w:t>
      </w:r>
      <w:proofErr w:type="spellStart"/>
      <w:r>
        <w:rPr>
          <w:rFonts w:ascii="Arial" w:hAnsi="Arial" w:cs="Arial"/>
        </w:rPr>
        <w:t>ffactorau</w:t>
      </w:r>
      <w:proofErr w:type="spellEnd"/>
      <w:r>
        <w:rPr>
          <w:rFonts w:ascii="Arial" w:hAnsi="Arial" w:cs="Arial"/>
        </w:rPr>
        <w:t xml:space="preserve"> </w:t>
      </w:r>
      <w:proofErr w:type="spellStart"/>
      <w:r>
        <w:rPr>
          <w:rFonts w:ascii="Arial" w:hAnsi="Arial" w:cs="Arial"/>
        </w:rPr>
        <w:t>cymhwyso</w:t>
      </w:r>
      <w:proofErr w:type="spellEnd"/>
      <w:r>
        <w:rPr>
          <w:rFonts w:ascii="Arial" w:hAnsi="Arial" w:cs="Arial"/>
        </w:rPr>
        <w:t xml:space="preserve"> </w:t>
      </w:r>
      <w:proofErr w:type="spellStart"/>
      <w:r w:rsidR="001E161F">
        <w:rPr>
          <w:rFonts w:ascii="Arial" w:hAnsi="Arial" w:cs="Arial"/>
        </w:rPr>
        <w:t>e</w:t>
      </w:r>
      <w:r>
        <w:rPr>
          <w:rFonts w:ascii="Arial" w:hAnsi="Arial" w:cs="Arial"/>
        </w:rPr>
        <w:t>ra</w:t>
      </w:r>
      <w:r w:rsidR="001E161F">
        <w:rPr>
          <w:rFonts w:ascii="Arial" w:hAnsi="Arial" w:cs="Arial"/>
        </w:rPr>
        <w:t>i</w:t>
      </w:r>
      <w:r>
        <w:rPr>
          <w:rFonts w:ascii="Arial" w:hAnsi="Arial" w:cs="Arial"/>
        </w:rPr>
        <w:t>ll</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gymwys</w:t>
      </w:r>
      <w:proofErr w:type="spellEnd"/>
      <w:r>
        <w:rPr>
          <w:rFonts w:ascii="Arial" w:hAnsi="Arial" w:cs="Arial"/>
        </w:rPr>
        <w:t xml:space="preserve"> am </w:t>
      </w:r>
      <w:proofErr w:type="spellStart"/>
      <w:r>
        <w:rPr>
          <w:rFonts w:ascii="Arial" w:hAnsi="Arial" w:cs="Arial"/>
        </w:rPr>
        <w:t>gymo</w:t>
      </w:r>
      <w:r w:rsidR="001E161F">
        <w:rPr>
          <w:rFonts w:ascii="Arial" w:hAnsi="Arial" w:cs="Arial"/>
        </w:rPr>
        <w:t>r</w:t>
      </w:r>
      <w:r>
        <w:rPr>
          <w:rFonts w:ascii="Arial" w:hAnsi="Arial" w:cs="Arial"/>
        </w:rPr>
        <w:t>th</w:t>
      </w:r>
      <w:proofErr w:type="spellEnd"/>
      <w:r>
        <w:rPr>
          <w:rFonts w:ascii="Arial" w:hAnsi="Arial" w:cs="Arial"/>
        </w:rPr>
        <w:t xml:space="preserve"> </w:t>
      </w:r>
      <w:proofErr w:type="spellStart"/>
      <w:r>
        <w:rPr>
          <w:rFonts w:ascii="Arial" w:hAnsi="Arial" w:cs="Arial"/>
        </w:rPr>
        <w:t>digartrefedd</w:t>
      </w:r>
      <w:proofErr w:type="spellEnd"/>
      <w:r>
        <w:rPr>
          <w:rFonts w:ascii="Arial" w:hAnsi="Arial" w:cs="Arial"/>
        </w:rPr>
        <w:t xml:space="preserve"> ac </w:t>
      </w:r>
      <w:proofErr w:type="spellStart"/>
      <w:r>
        <w:rPr>
          <w:rFonts w:ascii="Arial" w:hAnsi="Arial" w:cs="Arial"/>
        </w:rPr>
        <w:t>mae'n</w:t>
      </w:r>
      <w:proofErr w:type="spellEnd"/>
      <w:r>
        <w:rPr>
          <w:rFonts w:ascii="Arial" w:hAnsi="Arial" w:cs="Arial"/>
        </w:rPr>
        <w:t xml:space="preserve"> </w:t>
      </w:r>
      <w:proofErr w:type="spellStart"/>
      <w:r>
        <w:rPr>
          <w:rFonts w:ascii="Arial" w:hAnsi="Arial" w:cs="Arial"/>
        </w:rPr>
        <w:t>ddyletswydd</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awdurdodau</w:t>
      </w:r>
      <w:proofErr w:type="spellEnd"/>
      <w:r>
        <w:rPr>
          <w:rFonts w:ascii="Arial" w:hAnsi="Arial" w:cs="Arial"/>
        </w:rPr>
        <w:t xml:space="preserve"> </w:t>
      </w:r>
      <w:proofErr w:type="spellStart"/>
      <w:r>
        <w:rPr>
          <w:rFonts w:ascii="Arial" w:hAnsi="Arial" w:cs="Arial"/>
        </w:rPr>
        <w:t>lleol</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ddarparu</w:t>
      </w:r>
      <w:proofErr w:type="spellEnd"/>
      <w:r>
        <w:rPr>
          <w:rFonts w:ascii="Arial" w:hAnsi="Arial" w:cs="Arial"/>
        </w:rPr>
        <w:t xml:space="preserve"> </w:t>
      </w:r>
      <w:proofErr w:type="spellStart"/>
      <w:r>
        <w:rPr>
          <w:rFonts w:ascii="Arial" w:hAnsi="Arial" w:cs="Arial"/>
        </w:rPr>
        <w:t>cyngor</w:t>
      </w:r>
      <w:proofErr w:type="spellEnd"/>
      <w:r>
        <w:rPr>
          <w:rFonts w:ascii="Arial" w:hAnsi="Arial" w:cs="Arial"/>
        </w:rPr>
        <w:t xml:space="preserve"> a </w:t>
      </w:r>
      <w:proofErr w:type="spellStart"/>
      <w:r>
        <w:rPr>
          <w:rFonts w:ascii="Arial" w:hAnsi="Arial" w:cs="Arial"/>
        </w:rPr>
        <w:t>gwybodaeth</w:t>
      </w:r>
      <w:proofErr w:type="spellEnd"/>
      <w:r>
        <w:rPr>
          <w:rFonts w:ascii="Arial" w:hAnsi="Arial" w:cs="Arial"/>
        </w:rPr>
        <w:t xml:space="preserve"> am </w:t>
      </w:r>
      <w:proofErr w:type="spellStart"/>
      <w:r>
        <w:rPr>
          <w:rFonts w:ascii="Arial" w:hAnsi="Arial" w:cs="Arial"/>
        </w:rPr>
        <w:t>ddim</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ddigartrefedd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bob </w:t>
      </w:r>
      <w:proofErr w:type="spellStart"/>
      <w:r>
        <w:rPr>
          <w:rFonts w:ascii="Arial" w:hAnsi="Arial" w:cs="Arial"/>
        </w:rPr>
        <w:t>aelwyd</w:t>
      </w:r>
      <w:proofErr w:type="spellEnd"/>
      <w:r>
        <w:rPr>
          <w:rFonts w:ascii="Arial" w:hAnsi="Arial" w:cs="Arial"/>
        </w:rPr>
        <w:t xml:space="preserve"> </w:t>
      </w:r>
      <w:proofErr w:type="spellStart"/>
      <w:r>
        <w:rPr>
          <w:rFonts w:ascii="Arial" w:hAnsi="Arial" w:cs="Arial"/>
        </w:rPr>
        <w:t>sy'n</w:t>
      </w:r>
      <w:proofErr w:type="spellEnd"/>
      <w:r>
        <w:rPr>
          <w:rFonts w:ascii="Arial" w:hAnsi="Arial" w:cs="Arial"/>
        </w:rPr>
        <w:t xml:space="preserve"> </w:t>
      </w:r>
      <w:proofErr w:type="spellStart"/>
      <w:r>
        <w:rPr>
          <w:rFonts w:ascii="Arial" w:hAnsi="Arial" w:cs="Arial"/>
        </w:rPr>
        <w:t>ddigartref</w:t>
      </w:r>
      <w:proofErr w:type="spellEnd"/>
      <w:r>
        <w:rPr>
          <w:rFonts w:ascii="Arial" w:hAnsi="Arial" w:cs="Arial"/>
        </w:rPr>
        <w:t xml:space="preserve"> </w:t>
      </w:r>
      <w:proofErr w:type="spellStart"/>
      <w:r>
        <w:rPr>
          <w:rFonts w:ascii="Arial" w:hAnsi="Arial" w:cs="Arial"/>
        </w:rPr>
        <w:t>neu</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fygythiad</w:t>
      </w:r>
      <w:proofErr w:type="spellEnd"/>
      <w:r>
        <w:rPr>
          <w:rFonts w:ascii="Arial" w:hAnsi="Arial" w:cs="Arial"/>
        </w:rPr>
        <w:t xml:space="preserve"> </w:t>
      </w:r>
      <w:proofErr w:type="spellStart"/>
      <w:proofErr w:type="gramStart"/>
      <w:r w:rsidR="001E161F">
        <w:rPr>
          <w:rFonts w:ascii="Arial" w:hAnsi="Arial" w:cs="Arial"/>
        </w:rPr>
        <w:t>dod</w:t>
      </w:r>
      <w:proofErr w:type="spellEnd"/>
      <w:proofErr w:type="gramEnd"/>
      <w:r w:rsidR="001E161F">
        <w:rPr>
          <w:rFonts w:ascii="Arial" w:hAnsi="Arial" w:cs="Arial"/>
        </w:rPr>
        <w:t xml:space="preserve"> </w:t>
      </w:r>
      <w:proofErr w:type="spellStart"/>
      <w:r w:rsidR="001E161F">
        <w:rPr>
          <w:rFonts w:ascii="Arial" w:hAnsi="Arial" w:cs="Arial"/>
        </w:rPr>
        <w:t>yn</w:t>
      </w:r>
      <w:proofErr w:type="spellEnd"/>
      <w:r w:rsidR="001E161F">
        <w:rPr>
          <w:rFonts w:ascii="Arial" w:hAnsi="Arial" w:cs="Arial"/>
        </w:rPr>
        <w:t xml:space="preserve"> </w:t>
      </w:r>
      <w:proofErr w:type="spellStart"/>
      <w:r w:rsidR="001E161F">
        <w:rPr>
          <w:rFonts w:ascii="Arial" w:hAnsi="Arial" w:cs="Arial"/>
        </w:rPr>
        <w:t>ddigartref</w:t>
      </w:r>
      <w:proofErr w:type="spellEnd"/>
      <w:r>
        <w:rPr>
          <w:rFonts w:ascii="Arial" w:hAnsi="Arial" w:cs="Arial"/>
        </w:rPr>
        <w:t xml:space="preserve"> o </w:t>
      </w:r>
      <w:proofErr w:type="spellStart"/>
      <w:r>
        <w:rPr>
          <w:rFonts w:ascii="Arial" w:hAnsi="Arial" w:cs="Arial"/>
        </w:rPr>
        <w:t>fewn</w:t>
      </w:r>
      <w:proofErr w:type="spellEnd"/>
      <w:r>
        <w:rPr>
          <w:rFonts w:ascii="Arial" w:hAnsi="Arial" w:cs="Arial"/>
        </w:rPr>
        <w:t xml:space="preserve"> 56 </w:t>
      </w:r>
      <w:proofErr w:type="spellStart"/>
      <w:r>
        <w:rPr>
          <w:rFonts w:ascii="Arial" w:hAnsi="Arial" w:cs="Arial"/>
        </w:rPr>
        <w:t>diwrnod</w:t>
      </w:r>
      <w:proofErr w:type="spellEnd"/>
      <w:r>
        <w:rPr>
          <w:rFonts w:ascii="Arial" w:hAnsi="Arial" w:cs="Arial"/>
        </w:rPr>
        <w:t>.</w:t>
      </w:r>
    </w:p>
    <w:p w:rsidR="006A7A20" w:rsidRDefault="006A7A20" w:rsidP="00226EA6">
      <w:pPr>
        <w:rPr>
          <w:rFonts w:ascii="Arial" w:hAnsi="Arial" w:cs="Arial"/>
        </w:rPr>
      </w:pPr>
    </w:p>
    <w:p w:rsidR="006A7A20" w:rsidRDefault="006A7A20">
      <w:pPr>
        <w:rPr>
          <w:rFonts w:ascii="Arial" w:hAnsi="Arial" w:cs="Arial"/>
        </w:rPr>
      </w:pPr>
      <w:r>
        <w:rPr>
          <w:rFonts w:ascii="Arial" w:hAnsi="Arial" w:cs="Arial"/>
        </w:rPr>
        <w:br w:type="page"/>
      </w:r>
    </w:p>
    <w:p w:rsidR="006A7A20" w:rsidRPr="00574194" w:rsidRDefault="006A7A20" w:rsidP="00226EA6">
      <w:pPr>
        <w:rPr>
          <w:rFonts w:ascii="Arial" w:hAnsi="Arial" w:cs="Arial"/>
        </w:rPr>
      </w:pPr>
      <w:proofErr w:type="spellStart"/>
      <w:r>
        <w:rPr>
          <w:rFonts w:ascii="Arial" w:hAnsi="Arial" w:cs="Arial"/>
        </w:rPr>
        <w:lastRenderedPageBreak/>
        <w:t>Caiff</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effaith</w:t>
      </w:r>
      <w:proofErr w:type="spellEnd"/>
      <w:r>
        <w:rPr>
          <w:rFonts w:ascii="Arial" w:hAnsi="Arial" w:cs="Arial"/>
        </w:rPr>
        <w:t xml:space="preserve"> y </w:t>
      </w:r>
      <w:proofErr w:type="spellStart"/>
      <w:r>
        <w:rPr>
          <w:rFonts w:ascii="Arial" w:hAnsi="Arial" w:cs="Arial"/>
        </w:rPr>
        <w:t>gallai</w:t>
      </w:r>
      <w:proofErr w:type="spellEnd"/>
      <w:r>
        <w:rPr>
          <w:rFonts w:ascii="Arial" w:hAnsi="Arial" w:cs="Arial"/>
        </w:rPr>
        <w:t xml:space="preserve"> Brexit </w:t>
      </w:r>
      <w:proofErr w:type="spellStart"/>
      <w:r>
        <w:rPr>
          <w:rFonts w:ascii="Arial" w:hAnsi="Arial" w:cs="Arial"/>
        </w:rPr>
        <w:t>heb</w:t>
      </w:r>
      <w:proofErr w:type="spellEnd"/>
      <w:r>
        <w:rPr>
          <w:rFonts w:ascii="Arial" w:hAnsi="Arial" w:cs="Arial"/>
        </w:rPr>
        <w:t xml:space="preserve"> </w:t>
      </w:r>
      <w:proofErr w:type="spellStart"/>
      <w:r>
        <w:rPr>
          <w:rFonts w:ascii="Arial" w:hAnsi="Arial" w:cs="Arial"/>
        </w:rPr>
        <w:t>gytundeb</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proofErr w:type="gramStart"/>
      <w:r>
        <w:rPr>
          <w:rFonts w:ascii="Arial" w:hAnsi="Arial" w:cs="Arial"/>
        </w:rPr>
        <w:t>gael</w:t>
      </w:r>
      <w:proofErr w:type="spellEnd"/>
      <w:proofErr w:type="gram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reolau</w:t>
      </w:r>
      <w:proofErr w:type="spellEnd"/>
      <w:r>
        <w:rPr>
          <w:rFonts w:ascii="Arial" w:hAnsi="Arial" w:cs="Arial"/>
        </w:rPr>
        <w:t xml:space="preserve"> </w:t>
      </w:r>
      <w:proofErr w:type="spellStart"/>
      <w:r>
        <w:rPr>
          <w:rFonts w:ascii="Arial" w:hAnsi="Arial" w:cs="Arial"/>
        </w:rPr>
        <w:t>cymhwyster</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dinasyddion</w:t>
      </w:r>
      <w:proofErr w:type="spellEnd"/>
      <w:r>
        <w:rPr>
          <w:rFonts w:ascii="Arial" w:hAnsi="Arial" w:cs="Arial"/>
        </w:rPr>
        <w:t xml:space="preserve"> EEA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nodi</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tabl</w:t>
      </w:r>
      <w:proofErr w:type="spellEnd"/>
      <w:r>
        <w:rPr>
          <w:rFonts w:ascii="Arial" w:hAnsi="Arial" w:cs="Arial"/>
        </w:rPr>
        <w:t xml:space="preserve"> </w:t>
      </w:r>
      <w:proofErr w:type="spellStart"/>
      <w:r>
        <w:rPr>
          <w:rFonts w:ascii="Arial" w:hAnsi="Arial" w:cs="Arial"/>
        </w:rPr>
        <w:t>islaw</w:t>
      </w:r>
      <w:proofErr w:type="spellEnd"/>
      <w:r>
        <w:rPr>
          <w:rFonts w:ascii="Arial" w:hAnsi="Arial" w:cs="Arial"/>
        </w:rPr>
        <w:t>:</w:t>
      </w:r>
    </w:p>
    <w:p w:rsidR="00226EA6" w:rsidRPr="00FE5F03" w:rsidRDefault="00226EA6" w:rsidP="00226EA6">
      <w:pPr>
        <w:rPr>
          <w:rFonts w:ascii="Arial" w:hAnsi="Arial" w:cs="Arial"/>
        </w:rPr>
      </w:pPr>
    </w:p>
    <w:tbl>
      <w:tblPr>
        <w:tblStyle w:val="TableGrid"/>
        <w:tblW w:w="0" w:type="auto"/>
        <w:tblLook w:val="04A0" w:firstRow="1" w:lastRow="0" w:firstColumn="1" w:lastColumn="0" w:noHBand="0" w:noVBand="1"/>
      </w:tblPr>
      <w:tblGrid>
        <w:gridCol w:w="2129"/>
        <w:gridCol w:w="2129"/>
        <w:gridCol w:w="2129"/>
        <w:gridCol w:w="2129"/>
      </w:tblGrid>
      <w:tr w:rsidR="00226EA6" w:rsidTr="00B66498">
        <w:tc>
          <w:tcPr>
            <w:tcW w:w="2129" w:type="dxa"/>
          </w:tcPr>
          <w:p w:rsidR="00226EA6" w:rsidRPr="006A7A20" w:rsidRDefault="00226EA6" w:rsidP="00B66498">
            <w:pPr>
              <w:jc w:val="center"/>
              <w:rPr>
                <w:rFonts w:ascii="Arial" w:hAnsi="Arial" w:cs="Arial"/>
                <w:color w:val="211F1F"/>
                <w:sz w:val="22"/>
                <w:szCs w:val="22"/>
              </w:rPr>
            </w:pPr>
          </w:p>
        </w:tc>
        <w:tc>
          <w:tcPr>
            <w:tcW w:w="2129" w:type="dxa"/>
          </w:tcPr>
          <w:p w:rsidR="00226EA6" w:rsidRPr="006A7A20" w:rsidRDefault="006A7A20" w:rsidP="00B66498">
            <w:pPr>
              <w:jc w:val="center"/>
              <w:rPr>
                <w:rFonts w:ascii="Arial" w:hAnsi="Arial" w:cs="Arial"/>
                <w:b/>
                <w:color w:val="211F1F"/>
                <w:sz w:val="22"/>
                <w:szCs w:val="22"/>
              </w:rPr>
            </w:pPr>
            <w:proofErr w:type="spellStart"/>
            <w:r w:rsidRPr="006A7A20">
              <w:rPr>
                <w:rFonts w:ascii="Arial" w:hAnsi="Arial" w:cs="Arial"/>
                <w:b/>
                <w:color w:val="211F1F"/>
                <w:sz w:val="22"/>
                <w:szCs w:val="22"/>
              </w:rPr>
              <w:t>Cytundeb</w:t>
            </w:r>
            <w:proofErr w:type="spellEnd"/>
            <w:r w:rsidRPr="006A7A20">
              <w:rPr>
                <w:rFonts w:ascii="Arial" w:hAnsi="Arial" w:cs="Arial"/>
                <w:b/>
                <w:color w:val="211F1F"/>
                <w:sz w:val="22"/>
                <w:szCs w:val="22"/>
              </w:rPr>
              <w:t xml:space="preserve"> </w:t>
            </w:r>
            <w:proofErr w:type="spellStart"/>
            <w:r w:rsidRPr="006A7A20">
              <w:rPr>
                <w:rFonts w:ascii="Arial" w:hAnsi="Arial" w:cs="Arial"/>
                <w:b/>
                <w:color w:val="211F1F"/>
                <w:sz w:val="22"/>
                <w:szCs w:val="22"/>
              </w:rPr>
              <w:t>Hawliau</w:t>
            </w:r>
            <w:proofErr w:type="spellEnd"/>
            <w:r w:rsidRPr="006A7A20">
              <w:rPr>
                <w:rFonts w:ascii="Arial" w:hAnsi="Arial" w:cs="Arial"/>
                <w:b/>
                <w:color w:val="211F1F"/>
                <w:sz w:val="22"/>
                <w:szCs w:val="22"/>
              </w:rPr>
              <w:t xml:space="preserve"> </w:t>
            </w:r>
            <w:proofErr w:type="spellStart"/>
            <w:r w:rsidRPr="006A7A20">
              <w:rPr>
                <w:rFonts w:ascii="Arial" w:hAnsi="Arial" w:cs="Arial"/>
                <w:b/>
                <w:color w:val="211F1F"/>
                <w:sz w:val="22"/>
                <w:szCs w:val="22"/>
              </w:rPr>
              <w:t>Dinesydd</w:t>
            </w:r>
            <w:proofErr w:type="spellEnd"/>
          </w:p>
        </w:tc>
        <w:tc>
          <w:tcPr>
            <w:tcW w:w="2129" w:type="dxa"/>
          </w:tcPr>
          <w:p w:rsidR="00226EA6" w:rsidRPr="006A7A20" w:rsidRDefault="006A7A20" w:rsidP="00B66498">
            <w:pPr>
              <w:jc w:val="center"/>
              <w:rPr>
                <w:rFonts w:ascii="Arial" w:hAnsi="Arial" w:cs="Arial"/>
                <w:b/>
                <w:color w:val="211F1F"/>
                <w:sz w:val="22"/>
                <w:szCs w:val="22"/>
              </w:rPr>
            </w:pPr>
            <w:proofErr w:type="spellStart"/>
            <w:r w:rsidRPr="006A7A20">
              <w:rPr>
                <w:rFonts w:ascii="Arial" w:hAnsi="Arial" w:cs="Arial"/>
                <w:b/>
                <w:color w:val="211F1F"/>
                <w:sz w:val="22"/>
                <w:szCs w:val="22"/>
              </w:rPr>
              <w:t>Cyfnod</w:t>
            </w:r>
            <w:proofErr w:type="spellEnd"/>
            <w:r w:rsidRPr="006A7A20">
              <w:rPr>
                <w:rFonts w:ascii="Arial" w:hAnsi="Arial" w:cs="Arial"/>
                <w:b/>
                <w:color w:val="211F1F"/>
                <w:sz w:val="22"/>
                <w:szCs w:val="22"/>
              </w:rPr>
              <w:t xml:space="preserve"> </w:t>
            </w:r>
            <w:proofErr w:type="spellStart"/>
            <w:r w:rsidRPr="006A7A20">
              <w:rPr>
                <w:rFonts w:ascii="Arial" w:hAnsi="Arial" w:cs="Arial"/>
                <w:b/>
                <w:color w:val="211F1F"/>
                <w:sz w:val="22"/>
                <w:szCs w:val="22"/>
              </w:rPr>
              <w:t>Gweithredu</w:t>
            </w:r>
            <w:proofErr w:type="spellEnd"/>
            <w:r w:rsidRPr="006A7A20">
              <w:rPr>
                <w:rFonts w:ascii="Arial" w:hAnsi="Arial" w:cs="Arial"/>
                <w:b/>
                <w:color w:val="211F1F"/>
                <w:sz w:val="22"/>
                <w:szCs w:val="22"/>
              </w:rPr>
              <w:t xml:space="preserve"> </w:t>
            </w:r>
            <w:proofErr w:type="spellStart"/>
            <w:r w:rsidRPr="006A7A20">
              <w:rPr>
                <w:rFonts w:ascii="Arial" w:hAnsi="Arial" w:cs="Arial"/>
                <w:b/>
                <w:color w:val="211F1F"/>
                <w:sz w:val="22"/>
                <w:szCs w:val="22"/>
              </w:rPr>
              <w:t>neu</w:t>
            </w:r>
            <w:proofErr w:type="spellEnd"/>
            <w:r w:rsidRPr="006A7A20">
              <w:rPr>
                <w:rFonts w:ascii="Arial" w:hAnsi="Arial" w:cs="Arial"/>
                <w:b/>
                <w:color w:val="211F1F"/>
                <w:sz w:val="22"/>
                <w:szCs w:val="22"/>
              </w:rPr>
              <w:t xml:space="preserve"> Interim</w:t>
            </w:r>
          </w:p>
        </w:tc>
        <w:tc>
          <w:tcPr>
            <w:tcW w:w="2129" w:type="dxa"/>
          </w:tcPr>
          <w:p w:rsidR="00226EA6" w:rsidRPr="006A7A20" w:rsidRDefault="006A7A20" w:rsidP="00B66498">
            <w:pPr>
              <w:jc w:val="center"/>
              <w:rPr>
                <w:rFonts w:ascii="Arial" w:hAnsi="Arial" w:cs="Arial"/>
                <w:b/>
                <w:color w:val="211F1F"/>
                <w:sz w:val="22"/>
                <w:szCs w:val="22"/>
              </w:rPr>
            </w:pPr>
            <w:proofErr w:type="spellStart"/>
            <w:r w:rsidRPr="006A7A20">
              <w:rPr>
                <w:rFonts w:ascii="Arial" w:hAnsi="Arial" w:cs="Arial"/>
                <w:b/>
                <w:color w:val="211F1F"/>
                <w:sz w:val="22"/>
                <w:szCs w:val="22"/>
              </w:rPr>
              <w:t>Trefniadau'r</w:t>
            </w:r>
            <w:proofErr w:type="spellEnd"/>
            <w:r w:rsidRPr="006A7A20">
              <w:rPr>
                <w:rFonts w:ascii="Arial" w:hAnsi="Arial" w:cs="Arial"/>
                <w:b/>
                <w:color w:val="211F1F"/>
                <w:sz w:val="22"/>
                <w:szCs w:val="22"/>
              </w:rPr>
              <w:t xml:space="preserve"> </w:t>
            </w:r>
            <w:proofErr w:type="spellStart"/>
            <w:r w:rsidRPr="006A7A20">
              <w:rPr>
                <w:rFonts w:ascii="Arial" w:hAnsi="Arial" w:cs="Arial"/>
                <w:b/>
                <w:color w:val="211F1F"/>
                <w:sz w:val="22"/>
                <w:szCs w:val="22"/>
              </w:rPr>
              <w:t>Dyfodol</w:t>
            </w:r>
            <w:proofErr w:type="spellEnd"/>
          </w:p>
        </w:tc>
      </w:tr>
      <w:tr w:rsidR="00226EA6" w:rsidTr="00B66498">
        <w:tc>
          <w:tcPr>
            <w:tcW w:w="2129" w:type="dxa"/>
          </w:tcPr>
          <w:p w:rsidR="00226EA6" w:rsidRPr="006A7A20" w:rsidRDefault="00226EA6" w:rsidP="00B66498">
            <w:pPr>
              <w:jc w:val="center"/>
              <w:rPr>
                <w:rFonts w:ascii="Arial" w:hAnsi="Arial" w:cs="Arial"/>
                <w:color w:val="211F1F"/>
                <w:sz w:val="22"/>
                <w:szCs w:val="22"/>
              </w:rPr>
            </w:pPr>
          </w:p>
          <w:p w:rsidR="00226EA6" w:rsidRPr="006A7A20" w:rsidRDefault="00226EA6" w:rsidP="00B66498">
            <w:pPr>
              <w:jc w:val="center"/>
              <w:rPr>
                <w:rFonts w:ascii="Arial" w:hAnsi="Arial" w:cs="Arial"/>
                <w:color w:val="211F1F"/>
                <w:sz w:val="22"/>
                <w:szCs w:val="22"/>
              </w:rPr>
            </w:pPr>
          </w:p>
          <w:p w:rsidR="00226EA6" w:rsidRPr="006A7A20" w:rsidRDefault="00226EA6" w:rsidP="00B66498">
            <w:pPr>
              <w:jc w:val="center"/>
              <w:rPr>
                <w:rFonts w:ascii="Arial" w:hAnsi="Arial" w:cs="Arial"/>
                <w:color w:val="211F1F"/>
                <w:sz w:val="22"/>
                <w:szCs w:val="22"/>
              </w:rPr>
            </w:pPr>
          </w:p>
          <w:p w:rsidR="00226EA6" w:rsidRPr="006A7A20" w:rsidRDefault="00226EA6" w:rsidP="00B66498">
            <w:pPr>
              <w:jc w:val="center"/>
              <w:rPr>
                <w:rFonts w:ascii="Arial" w:hAnsi="Arial" w:cs="Arial"/>
                <w:color w:val="211F1F"/>
                <w:sz w:val="22"/>
                <w:szCs w:val="22"/>
              </w:rPr>
            </w:pPr>
          </w:p>
          <w:p w:rsidR="00226EA6" w:rsidRPr="006A7A20" w:rsidRDefault="00226EA6" w:rsidP="00B66498">
            <w:pPr>
              <w:jc w:val="center"/>
              <w:rPr>
                <w:rFonts w:ascii="Arial" w:hAnsi="Arial" w:cs="Arial"/>
                <w:color w:val="211F1F"/>
                <w:sz w:val="22"/>
                <w:szCs w:val="22"/>
              </w:rPr>
            </w:pPr>
          </w:p>
          <w:p w:rsidR="00226EA6" w:rsidRPr="006A7A20" w:rsidRDefault="006A7A20" w:rsidP="006A7A20">
            <w:pPr>
              <w:jc w:val="center"/>
              <w:rPr>
                <w:rFonts w:ascii="Arial" w:hAnsi="Arial" w:cs="Arial"/>
                <w:b/>
                <w:color w:val="211F1F"/>
                <w:sz w:val="22"/>
                <w:szCs w:val="22"/>
              </w:rPr>
            </w:pPr>
            <w:proofErr w:type="spellStart"/>
            <w:r w:rsidRPr="006A7A20">
              <w:rPr>
                <w:rFonts w:ascii="Arial" w:hAnsi="Arial" w:cs="Arial"/>
                <w:b/>
                <w:color w:val="211F1F"/>
                <w:sz w:val="22"/>
                <w:szCs w:val="22"/>
              </w:rPr>
              <w:t>Cytundeb</w:t>
            </w:r>
            <w:proofErr w:type="spellEnd"/>
          </w:p>
        </w:tc>
        <w:tc>
          <w:tcPr>
            <w:tcW w:w="2129" w:type="dxa"/>
          </w:tcPr>
          <w:p w:rsidR="00226EA6" w:rsidRPr="006A7A20" w:rsidRDefault="006A7A20" w:rsidP="00B66498">
            <w:pPr>
              <w:jc w:val="center"/>
              <w:rPr>
                <w:rFonts w:ascii="Arial" w:hAnsi="Arial" w:cs="Arial"/>
                <w:color w:val="211F1F"/>
                <w:sz w:val="22"/>
                <w:szCs w:val="22"/>
              </w:rPr>
            </w:pPr>
            <w:r w:rsidRPr="006A7A20">
              <w:rPr>
                <w:rFonts w:ascii="Arial" w:hAnsi="Arial" w:cs="Arial"/>
                <w:color w:val="211F1F"/>
                <w:sz w:val="22"/>
                <w:szCs w:val="22"/>
              </w:rPr>
              <w:t xml:space="preserve">Gall </w:t>
            </w:r>
            <w:proofErr w:type="spellStart"/>
            <w:r w:rsidRPr="006A7A20">
              <w:rPr>
                <w:rFonts w:ascii="Arial" w:hAnsi="Arial" w:cs="Arial"/>
                <w:color w:val="211F1F"/>
                <w:sz w:val="22"/>
                <w:szCs w:val="22"/>
              </w:rPr>
              <w:t>dinasyddion</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yr</w:t>
            </w:r>
            <w:proofErr w:type="spellEnd"/>
            <w:r w:rsidRPr="006A7A20">
              <w:rPr>
                <w:rFonts w:ascii="Arial" w:hAnsi="Arial" w:cs="Arial"/>
                <w:color w:val="211F1F"/>
                <w:sz w:val="22"/>
                <w:szCs w:val="22"/>
              </w:rPr>
              <w:t xml:space="preserve"> EEA </w:t>
            </w:r>
            <w:proofErr w:type="spellStart"/>
            <w:r w:rsidRPr="006A7A20">
              <w:rPr>
                <w:rFonts w:ascii="Arial" w:hAnsi="Arial" w:cs="Arial"/>
                <w:color w:val="211F1F"/>
                <w:sz w:val="22"/>
                <w:szCs w:val="22"/>
              </w:rPr>
              <w:t>sy'n</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preswylio'n</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gyfreithlon</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yn</w:t>
            </w:r>
            <w:proofErr w:type="spellEnd"/>
            <w:r w:rsidRPr="006A7A20">
              <w:rPr>
                <w:rFonts w:ascii="Arial" w:hAnsi="Arial" w:cs="Arial"/>
                <w:color w:val="211F1F"/>
                <w:sz w:val="22"/>
                <w:szCs w:val="22"/>
              </w:rPr>
              <w:t xml:space="preserve"> y </w:t>
            </w:r>
            <w:proofErr w:type="spellStart"/>
            <w:r w:rsidRPr="006A7A20">
              <w:rPr>
                <w:rFonts w:ascii="Arial" w:hAnsi="Arial" w:cs="Arial"/>
                <w:color w:val="211F1F"/>
                <w:sz w:val="22"/>
                <w:szCs w:val="22"/>
              </w:rPr>
              <w:t>Deyrnas</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Unedig</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cyn</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gadael</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yr</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Undeb</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Ewropeaidd</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ar</w:t>
            </w:r>
            <w:proofErr w:type="spellEnd"/>
            <w:r w:rsidRPr="006A7A20">
              <w:rPr>
                <w:rFonts w:ascii="Arial" w:hAnsi="Arial" w:cs="Arial"/>
                <w:color w:val="211F1F"/>
                <w:sz w:val="22"/>
                <w:szCs w:val="22"/>
              </w:rPr>
              <w:t xml:space="preserve"> 29 </w:t>
            </w:r>
            <w:proofErr w:type="spellStart"/>
            <w:r w:rsidRPr="006A7A20">
              <w:rPr>
                <w:rFonts w:ascii="Arial" w:hAnsi="Arial" w:cs="Arial"/>
                <w:color w:val="211F1F"/>
                <w:sz w:val="22"/>
                <w:szCs w:val="22"/>
              </w:rPr>
              <w:t>Mawrth</w:t>
            </w:r>
            <w:proofErr w:type="spellEnd"/>
            <w:r w:rsidRPr="006A7A20">
              <w:rPr>
                <w:rFonts w:ascii="Arial" w:hAnsi="Arial" w:cs="Arial"/>
                <w:color w:val="211F1F"/>
                <w:sz w:val="22"/>
                <w:szCs w:val="22"/>
              </w:rPr>
              <w:t xml:space="preserve"> 2019 </w:t>
            </w:r>
            <w:proofErr w:type="spellStart"/>
            <w:r w:rsidRPr="006A7A20">
              <w:rPr>
                <w:rFonts w:ascii="Arial" w:hAnsi="Arial" w:cs="Arial"/>
                <w:color w:val="211F1F"/>
                <w:sz w:val="22"/>
                <w:szCs w:val="22"/>
              </w:rPr>
              <w:t>fedru</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parhau</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i</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gae</w:t>
            </w:r>
            <w:r w:rsidR="001E161F">
              <w:rPr>
                <w:rFonts w:ascii="Arial" w:hAnsi="Arial" w:cs="Arial"/>
                <w:color w:val="211F1F"/>
                <w:sz w:val="22"/>
                <w:szCs w:val="22"/>
              </w:rPr>
              <w:t>l</w:t>
            </w:r>
            <w:proofErr w:type="spellEnd"/>
            <w:r w:rsidR="001E161F">
              <w:rPr>
                <w:rFonts w:ascii="Arial" w:hAnsi="Arial" w:cs="Arial"/>
                <w:color w:val="211F1F"/>
                <w:sz w:val="22"/>
                <w:szCs w:val="22"/>
              </w:rPr>
              <w:t xml:space="preserve"> </w:t>
            </w:r>
            <w:proofErr w:type="spellStart"/>
            <w:r w:rsidR="001E161F">
              <w:rPr>
                <w:rFonts w:ascii="Arial" w:hAnsi="Arial" w:cs="Arial"/>
                <w:color w:val="211F1F"/>
                <w:sz w:val="22"/>
                <w:szCs w:val="22"/>
              </w:rPr>
              <w:t>mynediad</w:t>
            </w:r>
            <w:proofErr w:type="spellEnd"/>
            <w:r w:rsidR="001E161F">
              <w:rPr>
                <w:rFonts w:ascii="Arial" w:hAnsi="Arial" w:cs="Arial"/>
                <w:color w:val="211F1F"/>
                <w:sz w:val="22"/>
                <w:szCs w:val="22"/>
              </w:rPr>
              <w:t xml:space="preserve"> </w:t>
            </w:r>
            <w:proofErr w:type="spellStart"/>
            <w:r w:rsidR="001E161F">
              <w:rPr>
                <w:rFonts w:ascii="Arial" w:hAnsi="Arial" w:cs="Arial"/>
                <w:color w:val="211F1F"/>
                <w:sz w:val="22"/>
                <w:szCs w:val="22"/>
              </w:rPr>
              <w:t>i</w:t>
            </w:r>
            <w:proofErr w:type="spellEnd"/>
            <w:r w:rsidR="001E161F">
              <w:rPr>
                <w:rFonts w:ascii="Arial" w:hAnsi="Arial" w:cs="Arial"/>
                <w:color w:val="211F1F"/>
                <w:sz w:val="22"/>
                <w:szCs w:val="22"/>
              </w:rPr>
              <w:t xml:space="preserve"> </w:t>
            </w:r>
            <w:proofErr w:type="spellStart"/>
            <w:r w:rsidR="001E161F">
              <w:rPr>
                <w:rFonts w:ascii="Arial" w:hAnsi="Arial" w:cs="Arial"/>
                <w:color w:val="211F1F"/>
                <w:sz w:val="22"/>
                <w:szCs w:val="22"/>
              </w:rPr>
              <w:t>dai</w:t>
            </w:r>
            <w:proofErr w:type="spellEnd"/>
            <w:r w:rsidR="001E161F">
              <w:rPr>
                <w:rFonts w:ascii="Arial" w:hAnsi="Arial" w:cs="Arial"/>
                <w:color w:val="211F1F"/>
                <w:sz w:val="22"/>
                <w:szCs w:val="22"/>
              </w:rPr>
              <w:t xml:space="preserve"> </w:t>
            </w:r>
            <w:proofErr w:type="spellStart"/>
            <w:r w:rsidR="001E161F">
              <w:rPr>
                <w:rFonts w:ascii="Arial" w:hAnsi="Arial" w:cs="Arial"/>
                <w:color w:val="211F1F"/>
                <w:sz w:val="22"/>
                <w:szCs w:val="22"/>
              </w:rPr>
              <w:t>cymdeithasol</w:t>
            </w:r>
            <w:proofErr w:type="spellEnd"/>
            <w:r w:rsidR="001E161F">
              <w:rPr>
                <w:rFonts w:ascii="Arial" w:hAnsi="Arial" w:cs="Arial"/>
                <w:color w:val="211F1F"/>
                <w:sz w:val="22"/>
                <w:szCs w:val="22"/>
              </w:rPr>
              <w:t xml:space="preserve">, </w:t>
            </w:r>
            <w:r w:rsidRPr="006A7A20">
              <w:rPr>
                <w:rFonts w:ascii="Arial" w:hAnsi="Arial" w:cs="Arial"/>
                <w:color w:val="211F1F"/>
                <w:sz w:val="22"/>
                <w:szCs w:val="22"/>
              </w:rPr>
              <w:t xml:space="preserve">tai â </w:t>
            </w:r>
            <w:proofErr w:type="spellStart"/>
            <w:r w:rsidRPr="006A7A20">
              <w:rPr>
                <w:rFonts w:ascii="Arial" w:hAnsi="Arial" w:cs="Arial"/>
                <w:color w:val="211F1F"/>
                <w:sz w:val="22"/>
                <w:szCs w:val="22"/>
              </w:rPr>
              <w:t>chymorth</w:t>
            </w:r>
            <w:proofErr w:type="spellEnd"/>
            <w:r w:rsidRPr="006A7A20">
              <w:rPr>
                <w:rFonts w:ascii="Arial" w:hAnsi="Arial" w:cs="Arial"/>
                <w:color w:val="211F1F"/>
                <w:sz w:val="22"/>
                <w:szCs w:val="22"/>
              </w:rPr>
              <w:t xml:space="preserve"> a </w:t>
            </w:r>
            <w:proofErr w:type="spellStart"/>
            <w:r w:rsidRPr="006A7A20">
              <w:rPr>
                <w:rFonts w:ascii="Arial" w:hAnsi="Arial" w:cs="Arial"/>
                <w:color w:val="211F1F"/>
                <w:sz w:val="22"/>
                <w:szCs w:val="22"/>
              </w:rPr>
              <w:t>chymorth</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ar</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ddigartrefedd</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fel</w:t>
            </w:r>
            <w:proofErr w:type="spellEnd"/>
            <w:r w:rsidRPr="006A7A20">
              <w:rPr>
                <w:rFonts w:ascii="Arial" w:hAnsi="Arial" w:cs="Arial"/>
                <w:color w:val="211F1F"/>
                <w:sz w:val="22"/>
                <w:szCs w:val="22"/>
              </w:rPr>
              <w:t xml:space="preserve"> y gallant </w:t>
            </w:r>
            <w:proofErr w:type="spellStart"/>
            <w:r w:rsidRPr="006A7A20">
              <w:rPr>
                <w:rFonts w:ascii="Arial" w:hAnsi="Arial" w:cs="Arial"/>
                <w:color w:val="211F1F"/>
                <w:sz w:val="22"/>
                <w:szCs w:val="22"/>
              </w:rPr>
              <w:t>nawr</w:t>
            </w:r>
            <w:proofErr w:type="spellEnd"/>
            <w:r w:rsidRPr="006A7A20">
              <w:rPr>
                <w:rFonts w:ascii="Arial" w:hAnsi="Arial" w:cs="Arial"/>
                <w:color w:val="211F1F"/>
                <w:sz w:val="22"/>
                <w:szCs w:val="22"/>
              </w:rPr>
              <w:t>.</w:t>
            </w:r>
          </w:p>
        </w:tc>
        <w:tc>
          <w:tcPr>
            <w:tcW w:w="2129" w:type="dxa"/>
          </w:tcPr>
          <w:p w:rsidR="00226EA6" w:rsidRPr="006A7A20" w:rsidRDefault="006A7A20" w:rsidP="00B66498">
            <w:pPr>
              <w:jc w:val="center"/>
              <w:rPr>
                <w:rFonts w:ascii="Arial" w:hAnsi="Arial" w:cs="Arial"/>
                <w:color w:val="211F1F"/>
                <w:sz w:val="22"/>
                <w:szCs w:val="22"/>
              </w:rPr>
            </w:pPr>
            <w:r w:rsidRPr="006A7A20">
              <w:rPr>
                <w:rFonts w:ascii="Arial" w:hAnsi="Arial" w:cs="Arial"/>
                <w:color w:val="211F1F"/>
                <w:sz w:val="22"/>
                <w:szCs w:val="22"/>
              </w:rPr>
              <w:t xml:space="preserve">Gall </w:t>
            </w:r>
            <w:proofErr w:type="spellStart"/>
            <w:r w:rsidRPr="006A7A20">
              <w:rPr>
                <w:rFonts w:ascii="Arial" w:hAnsi="Arial" w:cs="Arial"/>
                <w:color w:val="211F1F"/>
                <w:sz w:val="22"/>
                <w:szCs w:val="22"/>
              </w:rPr>
              <w:t>dinasyddion</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yr</w:t>
            </w:r>
            <w:proofErr w:type="spellEnd"/>
            <w:r w:rsidRPr="006A7A20">
              <w:rPr>
                <w:rFonts w:ascii="Arial" w:hAnsi="Arial" w:cs="Arial"/>
                <w:color w:val="211F1F"/>
                <w:sz w:val="22"/>
                <w:szCs w:val="22"/>
              </w:rPr>
              <w:t xml:space="preserve"> EEA </w:t>
            </w:r>
            <w:proofErr w:type="spellStart"/>
            <w:r w:rsidRPr="006A7A20">
              <w:rPr>
                <w:rFonts w:ascii="Arial" w:hAnsi="Arial" w:cs="Arial"/>
                <w:color w:val="211F1F"/>
                <w:sz w:val="22"/>
                <w:szCs w:val="22"/>
              </w:rPr>
              <w:t>sy'n</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cyrraedd</w:t>
            </w:r>
            <w:proofErr w:type="spellEnd"/>
            <w:r w:rsidRPr="006A7A20">
              <w:rPr>
                <w:rFonts w:ascii="Arial" w:hAnsi="Arial" w:cs="Arial"/>
                <w:color w:val="211F1F"/>
                <w:sz w:val="22"/>
                <w:szCs w:val="22"/>
              </w:rPr>
              <w:t xml:space="preserve"> y </w:t>
            </w:r>
            <w:proofErr w:type="spellStart"/>
            <w:r w:rsidRPr="006A7A20">
              <w:rPr>
                <w:rFonts w:ascii="Arial" w:hAnsi="Arial" w:cs="Arial"/>
                <w:color w:val="211F1F"/>
                <w:sz w:val="22"/>
                <w:szCs w:val="22"/>
              </w:rPr>
              <w:t>Deyrnas</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Unedig</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rhwng</w:t>
            </w:r>
            <w:proofErr w:type="spellEnd"/>
            <w:r w:rsidRPr="006A7A20">
              <w:rPr>
                <w:rFonts w:ascii="Arial" w:hAnsi="Arial" w:cs="Arial"/>
                <w:color w:val="211F1F"/>
                <w:sz w:val="22"/>
                <w:szCs w:val="22"/>
              </w:rPr>
              <w:t xml:space="preserve"> 30 </w:t>
            </w:r>
            <w:proofErr w:type="spellStart"/>
            <w:r w:rsidRPr="006A7A20">
              <w:rPr>
                <w:rFonts w:ascii="Arial" w:hAnsi="Arial" w:cs="Arial"/>
                <w:color w:val="211F1F"/>
                <w:sz w:val="22"/>
                <w:szCs w:val="22"/>
              </w:rPr>
              <w:t>Mawrth</w:t>
            </w:r>
            <w:proofErr w:type="spellEnd"/>
            <w:r w:rsidRPr="006A7A20">
              <w:rPr>
                <w:rFonts w:ascii="Arial" w:hAnsi="Arial" w:cs="Arial"/>
                <w:color w:val="211F1F"/>
                <w:sz w:val="22"/>
                <w:szCs w:val="22"/>
              </w:rPr>
              <w:t xml:space="preserve"> 2019 a 31 </w:t>
            </w:r>
            <w:proofErr w:type="spellStart"/>
            <w:r w:rsidRPr="006A7A20">
              <w:rPr>
                <w:rFonts w:ascii="Arial" w:hAnsi="Arial" w:cs="Arial"/>
                <w:color w:val="211F1F"/>
                <w:sz w:val="22"/>
                <w:szCs w:val="22"/>
              </w:rPr>
              <w:t>Rhagfyr</w:t>
            </w:r>
            <w:proofErr w:type="spellEnd"/>
            <w:r w:rsidRPr="006A7A20">
              <w:rPr>
                <w:rFonts w:ascii="Arial" w:hAnsi="Arial" w:cs="Arial"/>
                <w:color w:val="211F1F"/>
                <w:sz w:val="22"/>
                <w:szCs w:val="22"/>
              </w:rPr>
              <w:t xml:space="preserve"> 2020 </w:t>
            </w:r>
            <w:proofErr w:type="spellStart"/>
            <w:r w:rsidRPr="006A7A20">
              <w:rPr>
                <w:rFonts w:ascii="Arial" w:hAnsi="Arial" w:cs="Arial"/>
                <w:color w:val="211F1F"/>
                <w:sz w:val="22"/>
                <w:szCs w:val="22"/>
              </w:rPr>
              <w:t>fedru</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parhau</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i</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gael</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mynediad</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i</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dai</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cymdeithasol</w:t>
            </w:r>
            <w:proofErr w:type="spellEnd"/>
            <w:r w:rsidRPr="006A7A20">
              <w:rPr>
                <w:rFonts w:ascii="Arial" w:hAnsi="Arial" w:cs="Arial"/>
                <w:color w:val="211F1F"/>
                <w:sz w:val="22"/>
                <w:szCs w:val="22"/>
              </w:rPr>
              <w:t xml:space="preserve">, tai â </w:t>
            </w:r>
            <w:proofErr w:type="spellStart"/>
            <w:r w:rsidRPr="006A7A20">
              <w:rPr>
                <w:rFonts w:ascii="Arial" w:hAnsi="Arial" w:cs="Arial"/>
                <w:color w:val="211F1F"/>
                <w:sz w:val="22"/>
                <w:szCs w:val="22"/>
              </w:rPr>
              <w:t>chymorth</w:t>
            </w:r>
            <w:proofErr w:type="spellEnd"/>
            <w:r w:rsidRPr="006A7A20">
              <w:rPr>
                <w:rFonts w:ascii="Arial" w:hAnsi="Arial" w:cs="Arial"/>
                <w:color w:val="211F1F"/>
                <w:sz w:val="22"/>
                <w:szCs w:val="22"/>
              </w:rPr>
              <w:t xml:space="preserve"> a </w:t>
            </w:r>
            <w:proofErr w:type="spellStart"/>
            <w:r w:rsidRPr="006A7A20">
              <w:rPr>
                <w:rFonts w:ascii="Arial" w:hAnsi="Arial" w:cs="Arial"/>
                <w:color w:val="211F1F"/>
                <w:sz w:val="22"/>
                <w:szCs w:val="22"/>
              </w:rPr>
              <w:t>chymorth</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digartrefedd</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fel</w:t>
            </w:r>
            <w:proofErr w:type="spellEnd"/>
            <w:r w:rsidRPr="006A7A20">
              <w:rPr>
                <w:rFonts w:ascii="Arial" w:hAnsi="Arial" w:cs="Arial"/>
                <w:color w:val="211F1F"/>
                <w:sz w:val="22"/>
                <w:szCs w:val="22"/>
              </w:rPr>
              <w:t xml:space="preserve"> y gallant </w:t>
            </w:r>
            <w:proofErr w:type="spellStart"/>
            <w:r w:rsidRPr="006A7A20">
              <w:rPr>
                <w:rFonts w:ascii="Arial" w:hAnsi="Arial" w:cs="Arial"/>
                <w:color w:val="211F1F"/>
                <w:sz w:val="22"/>
                <w:szCs w:val="22"/>
              </w:rPr>
              <w:t>nawr</w:t>
            </w:r>
            <w:proofErr w:type="spellEnd"/>
            <w:r w:rsidRPr="006A7A20">
              <w:rPr>
                <w:rFonts w:ascii="Arial" w:hAnsi="Arial" w:cs="Arial"/>
                <w:color w:val="211F1F"/>
                <w:sz w:val="22"/>
                <w:szCs w:val="22"/>
              </w:rPr>
              <w:t>.</w:t>
            </w:r>
          </w:p>
        </w:tc>
        <w:tc>
          <w:tcPr>
            <w:tcW w:w="2129" w:type="dxa"/>
          </w:tcPr>
          <w:p w:rsidR="00226EA6" w:rsidRPr="006A7A20" w:rsidRDefault="006A7A20" w:rsidP="00B66498">
            <w:pPr>
              <w:jc w:val="center"/>
              <w:rPr>
                <w:rFonts w:ascii="Arial" w:hAnsi="Arial" w:cs="Arial"/>
                <w:color w:val="211F1F"/>
                <w:sz w:val="22"/>
                <w:szCs w:val="22"/>
              </w:rPr>
            </w:pPr>
            <w:proofErr w:type="spellStart"/>
            <w:r w:rsidRPr="006A7A20">
              <w:rPr>
                <w:rFonts w:ascii="Arial" w:hAnsi="Arial" w:cs="Arial"/>
                <w:color w:val="211F1F"/>
                <w:sz w:val="22"/>
                <w:szCs w:val="22"/>
              </w:rPr>
              <w:t>Bydd</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gan</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ddinasyddion</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yr</w:t>
            </w:r>
            <w:proofErr w:type="spellEnd"/>
            <w:r w:rsidRPr="006A7A20">
              <w:rPr>
                <w:rFonts w:ascii="Arial" w:hAnsi="Arial" w:cs="Arial"/>
                <w:color w:val="211F1F"/>
                <w:sz w:val="22"/>
                <w:szCs w:val="22"/>
              </w:rPr>
              <w:t xml:space="preserve"> EEA </w:t>
            </w:r>
            <w:proofErr w:type="spellStart"/>
            <w:r w:rsidRPr="006A7A20">
              <w:rPr>
                <w:rFonts w:ascii="Arial" w:hAnsi="Arial" w:cs="Arial"/>
                <w:color w:val="211F1F"/>
                <w:sz w:val="22"/>
                <w:szCs w:val="22"/>
              </w:rPr>
              <w:t>sy'n</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cyrraedd</w:t>
            </w:r>
            <w:proofErr w:type="spellEnd"/>
            <w:r w:rsidRPr="006A7A20">
              <w:rPr>
                <w:rFonts w:ascii="Arial" w:hAnsi="Arial" w:cs="Arial"/>
                <w:color w:val="211F1F"/>
                <w:sz w:val="22"/>
                <w:szCs w:val="22"/>
              </w:rPr>
              <w:t xml:space="preserve"> y </w:t>
            </w:r>
            <w:proofErr w:type="spellStart"/>
            <w:r w:rsidRPr="006A7A20">
              <w:rPr>
                <w:rFonts w:ascii="Arial" w:hAnsi="Arial" w:cs="Arial"/>
                <w:color w:val="211F1F"/>
                <w:sz w:val="22"/>
                <w:szCs w:val="22"/>
              </w:rPr>
              <w:t>Deyrnas</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Unedig</w:t>
            </w:r>
            <w:proofErr w:type="spellEnd"/>
            <w:r w:rsidRPr="006A7A20">
              <w:rPr>
                <w:rFonts w:ascii="Arial" w:hAnsi="Arial" w:cs="Arial"/>
                <w:color w:val="211F1F"/>
                <w:sz w:val="22"/>
                <w:szCs w:val="22"/>
              </w:rPr>
              <w:t xml:space="preserve"> o 1 </w:t>
            </w:r>
            <w:proofErr w:type="spellStart"/>
            <w:r w:rsidRPr="006A7A20">
              <w:rPr>
                <w:rFonts w:ascii="Arial" w:hAnsi="Arial" w:cs="Arial"/>
                <w:color w:val="211F1F"/>
                <w:sz w:val="22"/>
                <w:szCs w:val="22"/>
              </w:rPr>
              <w:t>Ionawr</w:t>
            </w:r>
            <w:proofErr w:type="spellEnd"/>
            <w:r w:rsidRPr="006A7A20">
              <w:rPr>
                <w:rFonts w:ascii="Arial" w:hAnsi="Arial" w:cs="Arial"/>
                <w:color w:val="211F1F"/>
                <w:sz w:val="22"/>
                <w:szCs w:val="22"/>
              </w:rPr>
              <w:t xml:space="preserve"> 2021 </w:t>
            </w:r>
            <w:proofErr w:type="spellStart"/>
            <w:r w:rsidRPr="006A7A20">
              <w:rPr>
                <w:rFonts w:ascii="Arial" w:hAnsi="Arial" w:cs="Arial"/>
                <w:color w:val="211F1F"/>
                <w:sz w:val="22"/>
                <w:szCs w:val="22"/>
              </w:rPr>
              <w:t>yr</w:t>
            </w:r>
            <w:proofErr w:type="spellEnd"/>
            <w:r w:rsidRPr="006A7A20">
              <w:rPr>
                <w:rFonts w:ascii="Arial" w:hAnsi="Arial" w:cs="Arial"/>
                <w:color w:val="211F1F"/>
                <w:sz w:val="22"/>
                <w:szCs w:val="22"/>
              </w:rPr>
              <w:t xml:space="preserve"> un </w:t>
            </w:r>
            <w:proofErr w:type="spellStart"/>
            <w:r w:rsidRPr="006A7A20">
              <w:rPr>
                <w:rFonts w:ascii="Arial" w:hAnsi="Arial" w:cs="Arial"/>
                <w:color w:val="211F1F"/>
                <w:sz w:val="22"/>
                <w:szCs w:val="22"/>
              </w:rPr>
              <w:t>rheolau</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cymhwyster</w:t>
            </w:r>
            <w:proofErr w:type="spellEnd"/>
            <w:r w:rsidRPr="006A7A20">
              <w:rPr>
                <w:rFonts w:ascii="Arial" w:hAnsi="Arial" w:cs="Arial"/>
                <w:color w:val="211F1F"/>
                <w:sz w:val="22"/>
                <w:szCs w:val="22"/>
              </w:rPr>
              <w:t xml:space="preserve"> a </w:t>
            </w:r>
            <w:proofErr w:type="spellStart"/>
            <w:r w:rsidRPr="006A7A20">
              <w:rPr>
                <w:rFonts w:ascii="Arial" w:hAnsi="Arial" w:cs="Arial"/>
                <w:color w:val="211F1F"/>
                <w:sz w:val="22"/>
                <w:szCs w:val="22"/>
              </w:rPr>
              <w:t>dinasyddion</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heb</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fod</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o'r</w:t>
            </w:r>
            <w:proofErr w:type="spellEnd"/>
            <w:r w:rsidRPr="006A7A20">
              <w:rPr>
                <w:rFonts w:ascii="Arial" w:hAnsi="Arial" w:cs="Arial"/>
                <w:color w:val="211F1F"/>
                <w:sz w:val="22"/>
                <w:szCs w:val="22"/>
              </w:rPr>
              <w:t xml:space="preserve"> EEA </w:t>
            </w:r>
            <w:proofErr w:type="spellStart"/>
            <w:r w:rsidRPr="006A7A20">
              <w:rPr>
                <w:rFonts w:ascii="Arial" w:hAnsi="Arial" w:cs="Arial"/>
                <w:color w:val="211F1F"/>
                <w:sz w:val="22"/>
                <w:szCs w:val="22"/>
              </w:rPr>
              <w:t>h.y</w:t>
            </w:r>
            <w:proofErr w:type="spellEnd"/>
            <w:r w:rsidRPr="006A7A20">
              <w:rPr>
                <w:rFonts w:ascii="Arial" w:hAnsi="Arial" w:cs="Arial"/>
                <w:color w:val="211F1F"/>
                <w:sz w:val="22"/>
                <w:szCs w:val="22"/>
              </w:rPr>
              <w:t xml:space="preserve">. dim </w:t>
            </w:r>
            <w:proofErr w:type="spellStart"/>
            <w:r w:rsidRPr="006A7A20">
              <w:rPr>
                <w:rFonts w:ascii="Arial" w:hAnsi="Arial" w:cs="Arial"/>
                <w:color w:val="211F1F"/>
                <w:sz w:val="22"/>
                <w:szCs w:val="22"/>
              </w:rPr>
              <w:t>yn</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gymwys</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nes</w:t>
            </w:r>
            <w:proofErr w:type="spellEnd"/>
            <w:r w:rsidRPr="006A7A20">
              <w:rPr>
                <w:rFonts w:ascii="Arial" w:hAnsi="Arial" w:cs="Arial"/>
                <w:color w:val="211F1F"/>
                <w:sz w:val="22"/>
                <w:szCs w:val="22"/>
              </w:rPr>
              <w:t xml:space="preserve"> y </w:t>
            </w:r>
            <w:proofErr w:type="spellStart"/>
            <w:r w:rsidRPr="006A7A20">
              <w:rPr>
                <w:rFonts w:ascii="Arial" w:hAnsi="Arial" w:cs="Arial"/>
                <w:color w:val="211F1F"/>
                <w:sz w:val="22"/>
                <w:szCs w:val="22"/>
              </w:rPr>
              <w:t>byddant</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yn</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cyflawni</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statws</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preswylydd</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sefydlog</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fel</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arfer</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ar</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ôl</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pum</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mlynedd</w:t>
            </w:r>
            <w:proofErr w:type="spellEnd"/>
            <w:r w:rsidRPr="006A7A20">
              <w:rPr>
                <w:rFonts w:ascii="Arial" w:hAnsi="Arial" w:cs="Arial"/>
                <w:color w:val="211F1F"/>
                <w:sz w:val="22"/>
                <w:szCs w:val="22"/>
              </w:rPr>
              <w:t>)</w:t>
            </w:r>
          </w:p>
        </w:tc>
      </w:tr>
      <w:tr w:rsidR="00226EA6" w:rsidTr="00B66498">
        <w:trPr>
          <w:trHeight w:val="1861"/>
        </w:trPr>
        <w:tc>
          <w:tcPr>
            <w:tcW w:w="2129" w:type="dxa"/>
          </w:tcPr>
          <w:p w:rsidR="00226EA6" w:rsidRPr="006A7A20" w:rsidRDefault="00226EA6" w:rsidP="00B66498">
            <w:pPr>
              <w:jc w:val="center"/>
              <w:rPr>
                <w:rFonts w:ascii="Arial" w:hAnsi="Arial" w:cs="Arial"/>
                <w:color w:val="211F1F"/>
                <w:sz w:val="22"/>
                <w:szCs w:val="22"/>
              </w:rPr>
            </w:pPr>
          </w:p>
          <w:p w:rsidR="00226EA6" w:rsidRPr="006A7A20" w:rsidRDefault="00226EA6" w:rsidP="00B66498">
            <w:pPr>
              <w:jc w:val="center"/>
              <w:rPr>
                <w:rFonts w:ascii="Arial" w:hAnsi="Arial" w:cs="Arial"/>
                <w:color w:val="211F1F"/>
                <w:sz w:val="22"/>
                <w:szCs w:val="22"/>
              </w:rPr>
            </w:pPr>
          </w:p>
          <w:p w:rsidR="00226EA6" w:rsidRPr="006A7A20" w:rsidRDefault="00226EA6" w:rsidP="00B66498">
            <w:pPr>
              <w:jc w:val="center"/>
              <w:rPr>
                <w:rFonts w:ascii="Arial" w:hAnsi="Arial" w:cs="Arial"/>
                <w:color w:val="211F1F"/>
                <w:sz w:val="22"/>
                <w:szCs w:val="22"/>
              </w:rPr>
            </w:pPr>
          </w:p>
          <w:p w:rsidR="00226EA6" w:rsidRPr="006A7A20" w:rsidRDefault="00226EA6" w:rsidP="00B66498">
            <w:pPr>
              <w:jc w:val="center"/>
              <w:rPr>
                <w:rFonts w:ascii="Arial" w:hAnsi="Arial" w:cs="Arial"/>
                <w:color w:val="211F1F"/>
                <w:sz w:val="22"/>
                <w:szCs w:val="22"/>
              </w:rPr>
            </w:pPr>
          </w:p>
          <w:p w:rsidR="00226EA6" w:rsidRPr="006A7A20" w:rsidRDefault="00226EA6" w:rsidP="00B66498">
            <w:pPr>
              <w:jc w:val="center"/>
              <w:rPr>
                <w:rFonts w:ascii="Arial" w:hAnsi="Arial" w:cs="Arial"/>
                <w:color w:val="211F1F"/>
                <w:sz w:val="22"/>
                <w:szCs w:val="22"/>
              </w:rPr>
            </w:pPr>
          </w:p>
          <w:p w:rsidR="00226EA6" w:rsidRPr="006A7A20" w:rsidRDefault="006A7A20" w:rsidP="00B66498">
            <w:pPr>
              <w:jc w:val="center"/>
              <w:rPr>
                <w:rFonts w:ascii="Arial" w:hAnsi="Arial" w:cs="Arial"/>
                <w:b/>
                <w:color w:val="211F1F"/>
                <w:sz w:val="22"/>
                <w:szCs w:val="22"/>
              </w:rPr>
            </w:pPr>
            <w:r w:rsidRPr="006A7A20">
              <w:rPr>
                <w:rFonts w:ascii="Arial" w:hAnsi="Arial" w:cs="Arial"/>
                <w:b/>
                <w:color w:val="211F1F"/>
                <w:sz w:val="22"/>
                <w:szCs w:val="22"/>
              </w:rPr>
              <w:t xml:space="preserve">Dim </w:t>
            </w:r>
            <w:proofErr w:type="spellStart"/>
            <w:r w:rsidRPr="006A7A20">
              <w:rPr>
                <w:rFonts w:ascii="Arial" w:hAnsi="Arial" w:cs="Arial"/>
                <w:b/>
                <w:color w:val="211F1F"/>
                <w:sz w:val="22"/>
                <w:szCs w:val="22"/>
              </w:rPr>
              <w:t>Cytundeb</w:t>
            </w:r>
            <w:proofErr w:type="spellEnd"/>
          </w:p>
        </w:tc>
        <w:tc>
          <w:tcPr>
            <w:tcW w:w="2129" w:type="dxa"/>
          </w:tcPr>
          <w:p w:rsidR="00226EA6" w:rsidRPr="006A7A20" w:rsidRDefault="006A7A20" w:rsidP="00B66498">
            <w:pPr>
              <w:jc w:val="center"/>
              <w:rPr>
                <w:rFonts w:ascii="Arial" w:hAnsi="Arial" w:cs="Arial"/>
                <w:color w:val="211F1F"/>
                <w:sz w:val="22"/>
                <w:szCs w:val="22"/>
              </w:rPr>
            </w:pPr>
            <w:proofErr w:type="spellStart"/>
            <w:r>
              <w:rPr>
                <w:rFonts w:ascii="Arial" w:hAnsi="Arial" w:cs="Arial"/>
                <w:color w:val="211F1F"/>
                <w:sz w:val="22"/>
                <w:szCs w:val="22"/>
              </w:rPr>
              <w:t>Ymrwymiad</w:t>
            </w:r>
            <w:proofErr w:type="spellEnd"/>
            <w:r>
              <w:rPr>
                <w:rFonts w:ascii="Arial" w:hAnsi="Arial" w:cs="Arial"/>
                <w:color w:val="211F1F"/>
                <w:sz w:val="22"/>
                <w:szCs w:val="22"/>
              </w:rPr>
              <w:t xml:space="preserve"> </w:t>
            </w:r>
            <w:proofErr w:type="spellStart"/>
            <w:r>
              <w:rPr>
                <w:rFonts w:ascii="Arial" w:hAnsi="Arial" w:cs="Arial"/>
                <w:color w:val="211F1F"/>
                <w:sz w:val="22"/>
                <w:szCs w:val="22"/>
              </w:rPr>
              <w:t>i</w:t>
            </w:r>
            <w:proofErr w:type="spellEnd"/>
            <w:r>
              <w:rPr>
                <w:rFonts w:ascii="Arial" w:hAnsi="Arial" w:cs="Arial"/>
                <w:color w:val="211F1F"/>
                <w:sz w:val="22"/>
                <w:szCs w:val="22"/>
              </w:rPr>
              <w:t xml:space="preserve"> </w:t>
            </w:r>
            <w:proofErr w:type="spellStart"/>
            <w:r>
              <w:rPr>
                <w:rFonts w:ascii="Arial" w:hAnsi="Arial" w:cs="Arial"/>
                <w:color w:val="211F1F"/>
                <w:sz w:val="22"/>
                <w:szCs w:val="22"/>
              </w:rPr>
              <w:t>barhau</w:t>
            </w:r>
            <w:proofErr w:type="spellEnd"/>
            <w:r>
              <w:rPr>
                <w:rFonts w:ascii="Arial" w:hAnsi="Arial" w:cs="Arial"/>
                <w:color w:val="211F1F"/>
                <w:sz w:val="22"/>
                <w:szCs w:val="22"/>
              </w:rPr>
              <w:t xml:space="preserve"> </w:t>
            </w:r>
            <w:proofErr w:type="spellStart"/>
            <w:r>
              <w:rPr>
                <w:rFonts w:ascii="Arial" w:hAnsi="Arial" w:cs="Arial"/>
                <w:color w:val="211F1F"/>
                <w:sz w:val="22"/>
                <w:szCs w:val="22"/>
              </w:rPr>
              <w:t>i</w:t>
            </w:r>
            <w:proofErr w:type="spellEnd"/>
            <w:r>
              <w:rPr>
                <w:rFonts w:ascii="Arial" w:hAnsi="Arial" w:cs="Arial"/>
                <w:color w:val="211F1F"/>
                <w:sz w:val="22"/>
                <w:szCs w:val="22"/>
              </w:rPr>
              <w:t xml:space="preserve"> </w:t>
            </w:r>
            <w:proofErr w:type="spellStart"/>
            <w:r>
              <w:rPr>
                <w:rFonts w:ascii="Arial" w:hAnsi="Arial" w:cs="Arial"/>
                <w:color w:val="211F1F"/>
                <w:sz w:val="22"/>
                <w:szCs w:val="22"/>
              </w:rPr>
              <w:t>ddiogelu</w:t>
            </w:r>
            <w:proofErr w:type="spellEnd"/>
            <w:r>
              <w:rPr>
                <w:rFonts w:ascii="Arial" w:hAnsi="Arial" w:cs="Arial"/>
                <w:color w:val="211F1F"/>
                <w:sz w:val="22"/>
                <w:szCs w:val="22"/>
              </w:rPr>
              <w:t xml:space="preserve"> </w:t>
            </w:r>
            <w:proofErr w:type="spellStart"/>
            <w:r>
              <w:rPr>
                <w:rFonts w:ascii="Arial" w:hAnsi="Arial" w:cs="Arial"/>
                <w:color w:val="211F1F"/>
                <w:sz w:val="22"/>
                <w:szCs w:val="22"/>
              </w:rPr>
              <w:t>hawliau</w:t>
            </w:r>
            <w:proofErr w:type="spellEnd"/>
            <w:r>
              <w:rPr>
                <w:rFonts w:ascii="Arial" w:hAnsi="Arial" w:cs="Arial"/>
                <w:color w:val="211F1F"/>
                <w:sz w:val="22"/>
                <w:szCs w:val="22"/>
              </w:rPr>
              <w:t xml:space="preserve"> </w:t>
            </w:r>
            <w:proofErr w:type="spellStart"/>
            <w:r>
              <w:rPr>
                <w:rFonts w:ascii="Arial" w:hAnsi="Arial" w:cs="Arial"/>
                <w:color w:val="211F1F"/>
                <w:sz w:val="22"/>
                <w:szCs w:val="22"/>
              </w:rPr>
              <w:t>dinasyddion</w:t>
            </w:r>
            <w:proofErr w:type="spellEnd"/>
            <w:r>
              <w:rPr>
                <w:rFonts w:ascii="Arial" w:hAnsi="Arial" w:cs="Arial"/>
                <w:color w:val="211F1F"/>
                <w:sz w:val="22"/>
                <w:szCs w:val="22"/>
              </w:rPr>
              <w:t xml:space="preserve"> </w:t>
            </w:r>
            <w:proofErr w:type="spellStart"/>
            <w:r>
              <w:rPr>
                <w:rFonts w:ascii="Arial" w:hAnsi="Arial" w:cs="Arial"/>
                <w:color w:val="211F1F"/>
                <w:sz w:val="22"/>
                <w:szCs w:val="22"/>
              </w:rPr>
              <w:t>yr</w:t>
            </w:r>
            <w:proofErr w:type="spellEnd"/>
            <w:r>
              <w:rPr>
                <w:rFonts w:ascii="Arial" w:hAnsi="Arial" w:cs="Arial"/>
                <w:color w:val="211F1F"/>
                <w:sz w:val="22"/>
                <w:szCs w:val="22"/>
              </w:rPr>
              <w:t xml:space="preserve"> EEA ac </w:t>
            </w:r>
            <w:proofErr w:type="spellStart"/>
            <w:r>
              <w:rPr>
                <w:rFonts w:ascii="Arial" w:hAnsi="Arial" w:cs="Arial"/>
                <w:color w:val="211F1F"/>
                <w:sz w:val="22"/>
                <w:szCs w:val="22"/>
              </w:rPr>
              <w:t>aelodau</w:t>
            </w:r>
            <w:proofErr w:type="spellEnd"/>
            <w:r>
              <w:rPr>
                <w:rFonts w:ascii="Arial" w:hAnsi="Arial" w:cs="Arial"/>
                <w:color w:val="211F1F"/>
                <w:sz w:val="22"/>
                <w:szCs w:val="22"/>
              </w:rPr>
              <w:t xml:space="preserve"> </w:t>
            </w:r>
            <w:proofErr w:type="spellStart"/>
            <w:r>
              <w:rPr>
                <w:rFonts w:ascii="Arial" w:hAnsi="Arial" w:cs="Arial"/>
                <w:color w:val="211F1F"/>
                <w:sz w:val="22"/>
                <w:szCs w:val="22"/>
              </w:rPr>
              <w:t>eu</w:t>
            </w:r>
            <w:proofErr w:type="spellEnd"/>
            <w:r>
              <w:rPr>
                <w:rFonts w:ascii="Arial" w:hAnsi="Arial" w:cs="Arial"/>
                <w:color w:val="211F1F"/>
                <w:sz w:val="22"/>
                <w:szCs w:val="22"/>
              </w:rPr>
              <w:t xml:space="preserve"> </w:t>
            </w:r>
            <w:proofErr w:type="spellStart"/>
            <w:r>
              <w:rPr>
                <w:rFonts w:ascii="Arial" w:hAnsi="Arial" w:cs="Arial"/>
                <w:color w:val="211F1F"/>
                <w:sz w:val="22"/>
                <w:szCs w:val="22"/>
              </w:rPr>
              <w:t>teuluoedd</w:t>
            </w:r>
            <w:proofErr w:type="spellEnd"/>
            <w:r>
              <w:rPr>
                <w:rFonts w:ascii="Arial" w:hAnsi="Arial" w:cs="Arial"/>
                <w:color w:val="211F1F"/>
                <w:sz w:val="22"/>
                <w:szCs w:val="22"/>
              </w:rPr>
              <w:t xml:space="preserve">, </w:t>
            </w:r>
            <w:proofErr w:type="spellStart"/>
            <w:r>
              <w:rPr>
                <w:rFonts w:ascii="Arial" w:hAnsi="Arial" w:cs="Arial"/>
                <w:color w:val="211F1F"/>
                <w:sz w:val="22"/>
                <w:szCs w:val="22"/>
              </w:rPr>
              <w:t>sy'n</w:t>
            </w:r>
            <w:proofErr w:type="spellEnd"/>
            <w:r>
              <w:rPr>
                <w:rFonts w:ascii="Arial" w:hAnsi="Arial" w:cs="Arial"/>
                <w:color w:val="211F1F"/>
                <w:sz w:val="22"/>
                <w:szCs w:val="22"/>
              </w:rPr>
              <w:t xml:space="preserve"> </w:t>
            </w:r>
            <w:proofErr w:type="spellStart"/>
            <w:r>
              <w:rPr>
                <w:rFonts w:ascii="Arial" w:hAnsi="Arial" w:cs="Arial"/>
                <w:color w:val="211F1F"/>
                <w:sz w:val="22"/>
                <w:szCs w:val="22"/>
              </w:rPr>
              <w:t>byw'n</w:t>
            </w:r>
            <w:proofErr w:type="spellEnd"/>
            <w:r>
              <w:rPr>
                <w:rFonts w:ascii="Arial" w:hAnsi="Arial" w:cs="Arial"/>
                <w:color w:val="211F1F"/>
                <w:sz w:val="22"/>
                <w:szCs w:val="22"/>
              </w:rPr>
              <w:t xml:space="preserve"> </w:t>
            </w:r>
            <w:proofErr w:type="spellStart"/>
            <w:r>
              <w:rPr>
                <w:rFonts w:ascii="Arial" w:hAnsi="Arial" w:cs="Arial"/>
                <w:color w:val="211F1F"/>
                <w:sz w:val="22"/>
                <w:szCs w:val="22"/>
              </w:rPr>
              <w:t>gyfreithlon</w:t>
            </w:r>
            <w:proofErr w:type="spellEnd"/>
            <w:r>
              <w:rPr>
                <w:rFonts w:ascii="Arial" w:hAnsi="Arial" w:cs="Arial"/>
                <w:color w:val="211F1F"/>
                <w:sz w:val="22"/>
                <w:szCs w:val="22"/>
              </w:rPr>
              <w:t xml:space="preserve"> </w:t>
            </w:r>
            <w:proofErr w:type="spellStart"/>
            <w:r>
              <w:rPr>
                <w:rFonts w:ascii="Arial" w:hAnsi="Arial" w:cs="Arial"/>
                <w:color w:val="211F1F"/>
                <w:sz w:val="22"/>
                <w:szCs w:val="22"/>
              </w:rPr>
              <w:t>yn</w:t>
            </w:r>
            <w:proofErr w:type="spellEnd"/>
            <w:r>
              <w:rPr>
                <w:rFonts w:ascii="Arial" w:hAnsi="Arial" w:cs="Arial"/>
                <w:color w:val="211F1F"/>
                <w:sz w:val="22"/>
                <w:szCs w:val="22"/>
              </w:rPr>
              <w:t xml:space="preserve"> y </w:t>
            </w:r>
            <w:proofErr w:type="spellStart"/>
            <w:r>
              <w:rPr>
                <w:rFonts w:ascii="Arial" w:hAnsi="Arial" w:cs="Arial"/>
                <w:color w:val="211F1F"/>
                <w:sz w:val="22"/>
                <w:szCs w:val="22"/>
              </w:rPr>
              <w:t>Deyrnas</w:t>
            </w:r>
            <w:proofErr w:type="spellEnd"/>
            <w:r>
              <w:rPr>
                <w:rFonts w:ascii="Arial" w:hAnsi="Arial" w:cs="Arial"/>
                <w:color w:val="211F1F"/>
                <w:sz w:val="22"/>
                <w:szCs w:val="22"/>
              </w:rPr>
              <w:t xml:space="preserve"> </w:t>
            </w:r>
            <w:proofErr w:type="spellStart"/>
            <w:r>
              <w:rPr>
                <w:rFonts w:ascii="Arial" w:hAnsi="Arial" w:cs="Arial"/>
                <w:color w:val="211F1F"/>
                <w:sz w:val="22"/>
                <w:szCs w:val="22"/>
              </w:rPr>
              <w:t>Unedig</w:t>
            </w:r>
            <w:proofErr w:type="spellEnd"/>
            <w:r>
              <w:rPr>
                <w:rFonts w:ascii="Arial" w:hAnsi="Arial" w:cs="Arial"/>
                <w:color w:val="211F1F"/>
                <w:sz w:val="22"/>
                <w:szCs w:val="22"/>
              </w:rPr>
              <w:t xml:space="preserve"> </w:t>
            </w:r>
            <w:proofErr w:type="spellStart"/>
            <w:r>
              <w:rPr>
                <w:rFonts w:ascii="Arial" w:hAnsi="Arial" w:cs="Arial"/>
                <w:color w:val="211F1F"/>
                <w:sz w:val="22"/>
                <w:szCs w:val="22"/>
              </w:rPr>
              <w:t>cyn</w:t>
            </w:r>
            <w:proofErr w:type="spellEnd"/>
            <w:r>
              <w:rPr>
                <w:rFonts w:ascii="Arial" w:hAnsi="Arial" w:cs="Arial"/>
                <w:color w:val="211F1F"/>
                <w:sz w:val="22"/>
                <w:szCs w:val="22"/>
              </w:rPr>
              <w:t xml:space="preserve"> 29 </w:t>
            </w:r>
            <w:proofErr w:type="spellStart"/>
            <w:r>
              <w:rPr>
                <w:rFonts w:ascii="Arial" w:hAnsi="Arial" w:cs="Arial"/>
                <w:color w:val="211F1F"/>
                <w:sz w:val="22"/>
                <w:szCs w:val="22"/>
              </w:rPr>
              <w:t>Mawrth</w:t>
            </w:r>
            <w:proofErr w:type="spellEnd"/>
            <w:r>
              <w:rPr>
                <w:rFonts w:ascii="Arial" w:hAnsi="Arial" w:cs="Arial"/>
                <w:color w:val="211F1F"/>
                <w:sz w:val="22"/>
                <w:szCs w:val="22"/>
              </w:rPr>
              <w:t xml:space="preserve"> 2019 </w:t>
            </w:r>
            <w:proofErr w:type="spellStart"/>
            <w:r>
              <w:rPr>
                <w:rFonts w:ascii="Arial" w:hAnsi="Arial" w:cs="Arial"/>
                <w:color w:val="211F1F"/>
                <w:sz w:val="22"/>
                <w:szCs w:val="22"/>
              </w:rPr>
              <w:t>yn</w:t>
            </w:r>
            <w:proofErr w:type="spellEnd"/>
            <w:r>
              <w:rPr>
                <w:rFonts w:ascii="Arial" w:hAnsi="Arial" w:cs="Arial"/>
                <w:color w:val="211F1F"/>
                <w:sz w:val="22"/>
                <w:szCs w:val="22"/>
              </w:rPr>
              <w:t xml:space="preserve"> </w:t>
            </w:r>
            <w:proofErr w:type="spellStart"/>
            <w:r>
              <w:rPr>
                <w:rFonts w:ascii="Arial" w:hAnsi="Arial" w:cs="Arial"/>
                <w:color w:val="211F1F"/>
                <w:sz w:val="22"/>
                <w:szCs w:val="22"/>
              </w:rPr>
              <w:t>cynnwys</w:t>
            </w:r>
            <w:proofErr w:type="spellEnd"/>
            <w:r>
              <w:rPr>
                <w:rFonts w:ascii="Arial" w:hAnsi="Arial" w:cs="Arial"/>
                <w:color w:val="211F1F"/>
                <w:sz w:val="22"/>
                <w:szCs w:val="22"/>
              </w:rPr>
              <w:t xml:space="preserve"> </w:t>
            </w:r>
            <w:proofErr w:type="spellStart"/>
            <w:r>
              <w:rPr>
                <w:rFonts w:ascii="Arial" w:hAnsi="Arial" w:cs="Arial"/>
                <w:color w:val="211F1F"/>
                <w:sz w:val="22"/>
                <w:szCs w:val="22"/>
              </w:rPr>
              <w:t>mynediad</w:t>
            </w:r>
            <w:proofErr w:type="spellEnd"/>
            <w:r>
              <w:rPr>
                <w:rFonts w:ascii="Arial" w:hAnsi="Arial" w:cs="Arial"/>
                <w:color w:val="211F1F"/>
                <w:sz w:val="22"/>
                <w:szCs w:val="22"/>
              </w:rPr>
              <w:t xml:space="preserve"> </w:t>
            </w:r>
            <w:proofErr w:type="spellStart"/>
            <w:r>
              <w:rPr>
                <w:rFonts w:ascii="Arial" w:hAnsi="Arial" w:cs="Arial"/>
                <w:color w:val="211F1F"/>
                <w:sz w:val="22"/>
                <w:szCs w:val="22"/>
              </w:rPr>
              <w:t>i</w:t>
            </w:r>
            <w:proofErr w:type="spellEnd"/>
            <w:r>
              <w:rPr>
                <w:rFonts w:ascii="Arial" w:hAnsi="Arial" w:cs="Arial"/>
                <w:color w:val="211F1F"/>
                <w:sz w:val="22"/>
                <w:szCs w:val="22"/>
              </w:rPr>
              <w:t xml:space="preserve"> </w:t>
            </w:r>
            <w:proofErr w:type="spellStart"/>
            <w:r>
              <w:rPr>
                <w:rFonts w:ascii="Arial" w:hAnsi="Arial" w:cs="Arial"/>
                <w:color w:val="211F1F"/>
                <w:sz w:val="22"/>
                <w:szCs w:val="22"/>
              </w:rPr>
              <w:t>wasanaethau</w:t>
            </w:r>
            <w:proofErr w:type="spellEnd"/>
            <w:r>
              <w:rPr>
                <w:rFonts w:ascii="Arial" w:hAnsi="Arial" w:cs="Arial"/>
                <w:color w:val="211F1F"/>
                <w:sz w:val="22"/>
                <w:szCs w:val="22"/>
              </w:rPr>
              <w:t xml:space="preserve"> tai.</w:t>
            </w:r>
          </w:p>
        </w:tc>
        <w:tc>
          <w:tcPr>
            <w:tcW w:w="2129" w:type="dxa"/>
          </w:tcPr>
          <w:p w:rsidR="00226EA6" w:rsidRPr="006A7A20" w:rsidRDefault="006A7A20" w:rsidP="00B66498">
            <w:pPr>
              <w:jc w:val="center"/>
              <w:rPr>
                <w:rFonts w:ascii="Arial" w:hAnsi="Arial" w:cs="Arial"/>
                <w:color w:val="211F1F"/>
                <w:sz w:val="22"/>
                <w:szCs w:val="22"/>
              </w:rPr>
            </w:pPr>
            <w:proofErr w:type="spellStart"/>
            <w:r>
              <w:rPr>
                <w:rFonts w:ascii="Arial" w:hAnsi="Arial" w:cs="Arial"/>
                <w:color w:val="211F1F"/>
                <w:sz w:val="22"/>
                <w:szCs w:val="22"/>
              </w:rPr>
              <w:t>Bydd</w:t>
            </w:r>
            <w:proofErr w:type="spellEnd"/>
            <w:r>
              <w:rPr>
                <w:rFonts w:ascii="Arial" w:hAnsi="Arial" w:cs="Arial"/>
                <w:color w:val="211F1F"/>
                <w:sz w:val="22"/>
                <w:szCs w:val="22"/>
              </w:rPr>
              <w:t xml:space="preserve"> </w:t>
            </w:r>
            <w:proofErr w:type="spellStart"/>
            <w:r>
              <w:rPr>
                <w:rFonts w:ascii="Arial" w:hAnsi="Arial" w:cs="Arial"/>
                <w:color w:val="211F1F"/>
                <w:sz w:val="22"/>
                <w:szCs w:val="22"/>
              </w:rPr>
              <w:t>angen</w:t>
            </w:r>
            <w:proofErr w:type="spellEnd"/>
            <w:r>
              <w:rPr>
                <w:rFonts w:ascii="Arial" w:hAnsi="Arial" w:cs="Arial"/>
                <w:color w:val="211F1F"/>
                <w:sz w:val="22"/>
                <w:szCs w:val="22"/>
              </w:rPr>
              <w:t xml:space="preserve"> </w:t>
            </w:r>
            <w:proofErr w:type="spellStart"/>
            <w:r>
              <w:rPr>
                <w:rFonts w:ascii="Arial" w:hAnsi="Arial" w:cs="Arial"/>
                <w:color w:val="211F1F"/>
                <w:sz w:val="22"/>
                <w:szCs w:val="22"/>
              </w:rPr>
              <w:t>cyfnod</w:t>
            </w:r>
            <w:proofErr w:type="spellEnd"/>
            <w:r>
              <w:rPr>
                <w:rFonts w:ascii="Arial" w:hAnsi="Arial" w:cs="Arial"/>
                <w:color w:val="211F1F"/>
                <w:sz w:val="22"/>
                <w:szCs w:val="22"/>
              </w:rPr>
              <w:t xml:space="preserve"> interim </w:t>
            </w:r>
            <w:proofErr w:type="spellStart"/>
            <w:r>
              <w:rPr>
                <w:rFonts w:ascii="Arial" w:hAnsi="Arial" w:cs="Arial"/>
                <w:color w:val="211F1F"/>
                <w:sz w:val="22"/>
                <w:szCs w:val="22"/>
              </w:rPr>
              <w:t>cyn</w:t>
            </w:r>
            <w:proofErr w:type="spellEnd"/>
            <w:r>
              <w:rPr>
                <w:rFonts w:ascii="Arial" w:hAnsi="Arial" w:cs="Arial"/>
                <w:color w:val="211F1F"/>
                <w:sz w:val="22"/>
                <w:szCs w:val="22"/>
              </w:rPr>
              <w:t xml:space="preserve"> y </w:t>
            </w:r>
            <w:proofErr w:type="spellStart"/>
            <w:r>
              <w:rPr>
                <w:rFonts w:ascii="Arial" w:hAnsi="Arial" w:cs="Arial"/>
                <w:color w:val="211F1F"/>
                <w:sz w:val="22"/>
                <w:szCs w:val="22"/>
              </w:rPr>
              <w:t>cyflwynir</w:t>
            </w:r>
            <w:proofErr w:type="spellEnd"/>
            <w:r>
              <w:rPr>
                <w:rFonts w:ascii="Arial" w:hAnsi="Arial" w:cs="Arial"/>
                <w:color w:val="211F1F"/>
                <w:sz w:val="22"/>
                <w:szCs w:val="22"/>
              </w:rPr>
              <w:t xml:space="preserve"> y system </w:t>
            </w:r>
            <w:proofErr w:type="spellStart"/>
            <w:r>
              <w:rPr>
                <w:rFonts w:ascii="Arial" w:hAnsi="Arial" w:cs="Arial"/>
                <w:color w:val="211F1F"/>
                <w:sz w:val="22"/>
                <w:szCs w:val="22"/>
              </w:rPr>
              <w:t>mewnfudo</w:t>
            </w:r>
            <w:proofErr w:type="spellEnd"/>
            <w:r>
              <w:rPr>
                <w:rFonts w:ascii="Arial" w:hAnsi="Arial" w:cs="Arial"/>
                <w:color w:val="211F1F"/>
                <w:sz w:val="22"/>
                <w:szCs w:val="22"/>
              </w:rPr>
              <w:t xml:space="preserve"> </w:t>
            </w:r>
            <w:proofErr w:type="spellStart"/>
            <w:r>
              <w:rPr>
                <w:rFonts w:ascii="Arial" w:hAnsi="Arial" w:cs="Arial"/>
                <w:color w:val="211F1F"/>
                <w:sz w:val="22"/>
                <w:szCs w:val="22"/>
              </w:rPr>
              <w:t>newydd</w:t>
            </w:r>
            <w:proofErr w:type="spellEnd"/>
            <w:r>
              <w:rPr>
                <w:rFonts w:ascii="Arial" w:hAnsi="Arial" w:cs="Arial"/>
                <w:color w:val="211F1F"/>
                <w:sz w:val="22"/>
                <w:szCs w:val="22"/>
              </w:rPr>
              <w:t xml:space="preserve"> - </w:t>
            </w:r>
            <w:proofErr w:type="spellStart"/>
            <w:r>
              <w:rPr>
                <w:rFonts w:ascii="Arial" w:hAnsi="Arial" w:cs="Arial"/>
                <w:color w:val="211F1F"/>
                <w:sz w:val="22"/>
                <w:szCs w:val="22"/>
              </w:rPr>
              <w:t>gweithio</w:t>
            </w:r>
            <w:proofErr w:type="spellEnd"/>
            <w:r>
              <w:rPr>
                <w:rFonts w:ascii="Arial" w:hAnsi="Arial" w:cs="Arial"/>
                <w:color w:val="211F1F"/>
                <w:sz w:val="22"/>
                <w:szCs w:val="22"/>
              </w:rPr>
              <w:t xml:space="preserve"> </w:t>
            </w:r>
            <w:proofErr w:type="spellStart"/>
            <w:r>
              <w:rPr>
                <w:rFonts w:ascii="Arial" w:hAnsi="Arial" w:cs="Arial"/>
                <w:color w:val="211F1F"/>
                <w:sz w:val="22"/>
                <w:szCs w:val="22"/>
              </w:rPr>
              <w:t>drwy</w:t>
            </w:r>
            <w:proofErr w:type="spellEnd"/>
            <w:r>
              <w:rPr>
                <w:rFonts w:ascii="Arial" w:hAnsi="Arial" w:cs="Arial"/>
                <w:color w:val="211F1F"/>
                <w:sz w:val="22"/>
                <w:szCs w:val="22"/>
              </w:rPr>
              <w:t xml:space="preserve"> </w:t>
            </w:r>
            <w:proofErr w:type="spellStart"/>
            <w:r>
              <w:rPr>
                <w:rFonts w:ascii="Arial" w:hAnsi="Arial" w:cs="Arial"/>
                <w:color w:val="211F1F"/>
                <w:sz w:val="22"/>
                <w:szCs w:val="22"/>
              </w:rPr>
              <w:t>opsiynau</w:t>
            </w:r>
            <w:proofErr w:type="spellEnd"/>
            <w:r>
              <w:rPr>
                <w:rFonts w:ascii="Arial" w:hAnsi="Arial" w:cs="Arial"/>
                <w:color w:val="211F1F"/>
                <w:sz w:val="22"/>
                <w:szCs w:val="22"/>
              </w:rPr>
              <w:t xml:space="preserve"> </w:t>
            </w:r>
            <w:proofErr w:type="spellStart"/>
            <w:r>
              <w:rPr>
                <w:rFonts w:ascii="Arial" w:hAnsi="Arial" w:cs="Arial"/>
                <w:color w:val="211F1F"/>
                <w:sz w:val="22"/>
                <w:szCs w:val="22"/>
              </w:rPr>
              <w:t>ar</w:t>
            </w:r>
            <w:proofErr w:type="spellEnd"/>
            <w:r>
              <w:rPr>
                <w:rFonts w:ascii="Arial" w:hAnsi="Arial" w:cs="Arial"/>
                <w:color w:val="211F1F"/>
                <w:sz w:val="22"/>
                <w:szCs w:val="22"/>
              </w:rPr>
              <w:t xml:space="preserve"> </w:t>
            </w:r>
            <w:proofErr w:type="spellStart"/>
            <w:r>
              <w:rPr>
                <w:rFonts w:ascii="Arial" w:hAnsi="Arial" w:cs="Arial"/>
                <w:color w:val="211F1F"/>
                <w:sz w:val="22"/>
                <w:szCs w:val="22"/>
              </w:rPr>
              <w:t>ba</w:t>
            </w:r>
            <w:proofErr w:type="spellEnd"/>
            <w:r>
              <w:rPr>
                <w:rFonts w:ascii="Arial" w:hAnsi="Arial" w:cs="Arial"/>
                <w:color w:val="211F1F"/>
                <w:sz w:val="22"/>
                <w:szCs w:val="22"/>
              </w:rPr>
              <w:t xml:space="preserve"> </w:t>
            </w:r>
            <w:proofErr w:type="spellStart"/>
            <w:r>
              <w:rPr>
                <w:rFonts w:ascii="Arial" w:hAnsi="Arial" w:cs="Arial"/>
                <w:color w:val="211F1F"/>
                <w:sz w:val="22"/>
                <w:szCs w:val="22"/>
              </w:rPr>
              <w:t>fynediad</w:t>
            </w:r>
            <w:proofErr w:type="spellEnd"/>
            <w:r>
              <w:rPr>
                <w:rFonts w:ascii="Arial" w:hAnsi="Arial" w:cs="Arial"/>
                <w:color w:val="211F1F"/>
                <w:sz w:val="22"/>
                <w:szCs w:val="22"/>
              </w:rPr>
              <w:t xml:space="preserve"> </w:t>
            </w:r>
            <w:proofErr w:type="spellStart"/>
            <w:r>
              <w:rPr>
                <w:rFonts w:ascii="Arial" w:hAnsi="Arial" w:cs="Arial"/>
                <w:color w:val="211F1F"/>
                <w:sz w:val="22"/>
                <w:szCs w:val="22"/>
              </w:rPr>
              <w:t>fydd</w:t>
            </w:r>
            <w:proofErr w:type="spellEnd"/>
            <w:r>
              <w:rPr>
                <w:rFonts w:ascii="Arial" w:hAnsi="Arial" w:cs="Arial"/>
                <w:color w:val="211F1F"/>
                <w:sz w:val="22"/>
                <w:szCs w:val="22"/>
              </w:rPr>
              <w:t xml:space="preserve"> </w:t>
            </w:r>
            <w:proofErr w:type="spellStart"/>
            <w:r>
              <w:rPr>
                <w:rFonts w:ascii="Arial" w:hAnsi="Arial" w:cs="Arial"/>
                <w:color w:val="211F1F"/>
                <w:sz w:val="22"/>
                <w:szCs w:val="22"/>
              </w:rPr>
              <w:t>gan</w:t>
            </w:r>
            <w:proofErr w:type="spellEnd"/>
            <w:r>
              <w:rPr>
                <w:rFonts w:ascii="Arial" w:hAnsi="Arial" w:cs="Arial"/>
                <w:color w:val="211F1F"/>
                <w:sz w:val="22"/>
                <w:szCs w:val="22"/>
              </w:rPr>
              <w:t xml:space="preserve"> </w:t>
            </w:r>
            <w:proofErr w:type="spellStart"/>
            <w:r>
              <w:rPr>
                <w:rFonts w:ascii="Arial" w:hAnsi="Arial" w:cs="Arial"/>
                <w:color w:val="211F1F"/>
                <w:sz w:val="22"/>
                <w:szCs w:val="22"/>
              </w:rPr>
              <w:t>ddinasyddion</w:t>
            </w:r>
            <w:proofErr w:type="spellEnd"/>
            <w:r>
              <w:rPr>
                <w:rFonts w:ascii="Arial" w:hAnsi="Arial" w:cs="Arial"/>
                <w:color w:val="211F1F"/>
                <w:sz w:val="22"/>
                <w:szCs w:val="22"/>
              </w:rPr>
              <w:t xml:space="preserve"> </w:t>
            </w:r>
            <w:proofErr w:type="spellStart"/>
            <w:r>
              <w:rPr>
                <w:rFonts w:ascii="Arial" w:hAnsi="Arial" w:cs="Arial"/>
                <w:color w:val="211F1F"/>
                <w:sz w:val="22"/>
                <w:szCs w:val="22"/>
              </w:rPr>
              <w:t>yr</w:t>
            </w:r>
            <w:proofErr w:type="spellEnd"/>
            <w:r>
              <w:rPr>
                <w:rFonts w:ascii="Arial" w:hAnsi="Arial" w:cs="Arial"/>
                <w:color w:val="211F1F"/>
                <w:sz w:val="22"/>
                <w:szCs w:val="22"/>
              </w:rPr>
              <w:t xml:space="preserve"> EEA </w:t>
            </w:r>
            <w:proofErr w:type="spellStart"/>
            <w:r>
              <w:rPr>
                <w:rFonts w:ascii="Arial" w:hAnsi="Arial" w:cs="Arial"/>
                <w:color w:val="211F1F"/>
                <w:sz w:val="22"/>
                <w:szCs w:val="22"/>
              </w:rPr>
              <w:t>i</w:t>
            </w:r>
            <w:proofErr w:type="spellEnd"/>
            <w:r>
              <w:rPr>
                <w:rFonts w:ascii="Arial" w:hAnsi="Arial" w:cs="Arial"/>
                <w:color w:val="211F1F"/>
                <w:sz w:val="22"/>
                <w:szCs w:val="22"/>
              </w:rPr>
              <w:t xml:space="preserve"> </w:t>
            </w:r>
            <w:proofErr w:type="spellStart"/>
            <w:r>
              <w:rPr>
                <w:rFonts w:ascii="Arial" w:hAnsi="Arial" w:cs="Arial"/>
                <w:color w:val="211F1F"/>
                <w:sz w:val="22"/>
                <w:szCs w:val="22"/>
              </w:rPr>
              <w:t>fudd-daliadau</w:t>
            </w:r>
            <w:proofErr w:type="spellEnd"/>
            <w:r>
              <w:rPr>
                <w:rFonts w:ascii="Arial" w:hAnsi="Arial" w:cs="Arial"/>
                <w:color w:val="211F1F"/>
                <w:sz w:val="22"/>
                <w:szCs w:val="22"/>
              </w:rPr>
              <w:t xml:space="preserve"> a </w:t>
            </w:r>
            <w:proofErr w:type="spellStart"/>
            <w:r>
              <w:rPr>
                <w:rFonts w:ascii="Arial" w:hAnsi="Arial" w:cs="Arial"/>
                <w:color w:val="211F1F"/>
                <w:sz w:val="22"/>
                <w:szCs w:val="22"/>
              </w:rPr>
              <w:t>gwasanaethau</w:t>
            </w:r>
            <w:proofErr w:type="spellEnd"/>
            <w:r>
              <w:rPr>
                <w:rFonts w:ascii="Arial" w:hAnsi="Arial" w:cs="Arial"/>
                <w:color w:val="211F1F"/>
                <w:sz w:val="22"/>
                <w:szCs w:val="22"/>
              </w:rPr>
              <w:t>.</w:t>
            </w:r>
          </w:p>
        </w:tc>
        <w:tc>
          <w:tcPr>
            <w:tcW w:w="2129" w:type="dxa"/>
          </w:tcPr>
          <w:p w:rsidR="00226EA6" w:rsidRPr="006A7A20" w:rsidRDefault="006A7A20" w:rsidP="00B66498">
            <w:pPr>
              <w:jc w:val="center"/>
              <w:rPr>
                <w:rFonts w:ascii="Arial" w:hAnsi="Arial" w:cs="Arial"/>
                <w:color w:val="211F1F"/>
                <w:sz w:val="22"/>
                <w:szCs w:val="22"/>
              </w:rPr>
            </w:pPr>
            <w:proofErr w:type="spellStart"/>
            <w:r>
              <w:rPr>
                <w:rFonts w:ascii="Arial" w:hAnsi="Arial" w:cs="Arial"/>
                <w:color w:val="211F1F"/>
                <w:sz w:val="22"/>
                <w:szCs w:val="22"/>
              </w:rPr>
              <w:t>Bydd</w:t>
            </w:r>
            <w:proofErr w:type="spellEnd"/>
            <w:r>
              <w:rPr>
                <w:rFonts w:ascii="Arial" w:hAnsi="Arial" w:cs="Arial"/>
                <w:color w:val="211F1F"/>
                <w:sz w:val="22"/>
                <w:szCs w:val="22"/>
              </w:rPr>
              <w:t xml:space="preserve"> </w:t>
            </w:r>
            <w:proofErr w:type="spellStart"/>
            <w:r>
              <w:rPr>
                <w:rFonts w:ascii="Arial" w:hAnsi="Arial" w:cs="Arial"/>
                <w:color w:val="211F1F"/>
                <w:sz w:val="22"/>
                <w:szCs w:val="22"/>
              </w:rPr>
              <w:t>gan</w:t>
            </w:r>
            <w:proofErr w:type="spellEnd"/>
            <w:r>
              <w:rPr>
                <w:rFonts w:ascii="Arial" w:hAnsi="Arial" w:cs="Arial"/>
                <w:color w:val="211F1F"/>
                <w:sz w:val="22"/>
                <w:szCs w:val="22"/>
              </w:rPr>
              <w:t xml:space="preserve"> </w:t>
            </w:r>
            <w:proofErr w:type="spellStart"/>
            <w:r>
              <w:rPr>
                <w:rFonts w:ascii="Arial" w:hAnsi="Arial" w:cs="Arial"/>
                <w:color w:val="211F1F"/>
                <w:sz w:val="22"/>
                <w:szCs w:val="22"/>
              </w:rPr>
              <w:t>ddinasyddion</w:t>
            </w:r>
            <w:proofErr w:type="spellEnd"/>
            <w:r>
              <w:rPr>
                <w:rFonts w:ascii="Arial" w:hAnsi="Arial" w:cs="Arial"/>
                <w:color w:val="211F1F"/>
                <w:sz w:val="22"/>
                <w:szCs w:val="22"/>
              </w:rPr>
              <w:t xml:space="preserve"> </w:t>
            </w:r>
            <w:proofErr w:type="spellStart"/>
            <w:r>
              <w:rPr>
                <w:rFonts w:ascii="Arial" w:hAnsi="Arial" w:cs="Arial"/>
                <w:color w:val="211F1F"/>
                <w:sz w:val="22"/>
                <w:szCs w:val="22"/>
              </w:rPr>
              <w:t>yr</w:t>
            </w:r>
            <w:proofErr w:type="spellEnd"/>
            <w:r>
              <w:rPr>
                <w:rFonts w:ascii="Arial" w:hAnsi="Arial" w:cs="Arial"/>
                <w:color w:val="211F1F"/>
                <w:sz w:val="22"/>
                <w:szCs w:val="22"/>
              </w:rPr>
              <w:t xml:space="preserve"> EEA </w:t>
            </w:r>
            <w:proofErr w:type="spellStart"/>
            <w:r>
              <w:rPr>
                <w:rFonts w:ascii="Arial" w:hAnsi="Arial" w:cs="Arial"/>
                <w:color w:val="211F1F"/>
                <w:sz w:val="22"/>
                <w:szCs w:val="22"/>
              </w:rPr>
              <w:t>sy'n</w:t>
            </w:r>
            <w:proofErr w:type="spellEnd"/>
            <w:r>
              <w:rPr>
                <w:rFonts w:ascii="Arial" w:hAnsi="Arial" w:cs="Arial"/>
                <w:color w:val="211F1F"/>
                <w:sz w:val="22"/>
                <w:szCs w:val="22"/>
              </w:rPr>
              <w:t xml:space="preserve"> </w:t>
            </w:r>
            <w:proofErr w:type="spellStart"/>
            <w:r>
              <w:rPr>
                <w:rFonts w:ascii="Arial" w:hAnsi="Arial" w:cs="Arial"/>
                <w:color w:val="211F1F"/>
                <w:sz w:val="22"/>
                <w:szCs w:val="22"/>
              </w:rPr>
              <w:t>cyrraedd</w:t>
            </w:r>
            <w:proofErr w:type="spellEnd"/>
            <w:r>
              <w:rPr>
                <w:rFonts w:ascii="Arial" w:hAnsi="Arial" w:cs="Arial"/>
                <w:color w:val="211F1F"/>
                <w:sz w:val="22"/>
                <w:szCs w:val="22"/>
              </w:rPr>
              <w:t xml:space="preserve"> y </w:t>
            </w:r>
            <w:proofErr w:type="spellStart"/>
            <w:r>
              <w:rPr>
                <w:rFonts w:ascii="Arial" w:hAnsi="Arial" w:cs="Arial"/>
                <w:color w:val="211F1F"/>
                <w:sz w:val="22"/>
                <w:szCs w:val="22"/>
              </w:rPr>
              <w:t>Deyrnas</w:t>
            </w:r>
            <w:proofErr w:type="spellEnd"/>
            <w:r>
              <w:rPr>
                <w:rFonts w:ascii="Arial" w:hAnsi="Arial" w:cs="Arial"/>
                <w:color w:val="211F1F"/>
                <w:sz w:val="22"/>
                <w:szCs w:val="22"/>
              </w:rPr>
              <w:t xml:space="preserve"> </w:t>
            </w:r>
            <w:proofErr w:type="spellStart"/>
            <w:r>
              <w:rPr>
                <w:rFonts w:ascii="Arial" w:hAnsi="Arial" w:cs="Arial"/>
                <w:color w:val="211F1F"/>
                <w:sz w:val="22"/>
                <w:szCs w:val="22"/>
              </w:rPr>
              <w:t>Unedig</w:t>
            </w:r>
            <w:proofErr w:type="spellEnd"/>
            <w:r>
              <w:rPr>
                <w:rFonts w:ascii="Arial" w:hAnsi="Arial" w:cs="Arial"/>
                <w:color w:val="211F1F"/>
                <w:sz w:val="22"/>
                <w:szCs w:val="22"/>
              </w:rPr>
              <w:t xml:space="preserve"> o 1 </w:t>
            </w:r>
            <w:proofErr w:type="spellStart"/>
            <w:r>
              <w:rPr>
                <w:rFonts w:ascii="Arial" w:hAnsi="Arial" w:cs="Arial"/>
                <w:color w:val="211F1F"/>
                <w:sz w:val="22"/>
                <w:szCs w:val="22"/>
              </w:rPr>
              <w:t>Ionawr</w:t>
            </w:r>
            <w:proofErr w:type="spellEnd"/>
            <w:r>
              <w:rPr>
                <w:rFonts w:ascii="Arial" w:hAnsi="Arial" w:cs="Arial"/>
                <w:color w:val="211F1F"/>
                <w:sz w:val="22"/>
                <w:szCs w:val="22"/>
              </w:rPr>
              <w:t xml:space="preserve"> 2021 </w:t>
            </w:r>
            <w:proofErr w:type="spellStart"/>
            <w:r>
              <w:rPr>
                <w:rFonts w:ascii="Arial" w:hAnsi="Arial" w:cs="Arial"/>
                <w:color w:val="211F1F"/>
                <w:sz w:val="22"/>
                <w:szCs w:val="22"/>
              </w:rPr>
              <w:t>yr</w:t>
            </w:r>
            <w:proofErr w:type="spellEnd"/>
            <w:r>
              <w:rPr>
                <w:rFonts w:ascii="Arial" w:hAnsi="Arial" w:cs="Arial"/>
                <w:color w:val="211F1F"/>
                <w:sz w:val="22"/>
                <w:szCs w:val="22"/>
              </w:rPr>
              <w:t xml:space="preserve"> un </w:t>
            </w:r>
            <w:proofErr w:type="spellStart"/>
            <w:r>
              <w:rPr>
                <w:rFonts w:ascii="Arial" w:hAnsi="Arial" w:cs="Arial"/>
                <w:color w:val="211F1F"/>
                <w:sz w:val="22"/>
                <w:szCs w:val="22"/>
              </w:rPr>
              <w:t>rheolau</w:t>
            </w:r>
            <w:proofErr w:type="spellEnd"/>
            <w:r>
              <w:rPr>
                <w:rFonts w:ascii="Arial" w:hAnsi="Arial" w:cs="Arial"/>
                <w:color w:val="211F1F"/>
                <w:sz w:val="22"/>
                <w:szCs w:val="22"/>
              </w:rPr>
              <w:t xml:space="preserve"> </w:t>
            </w:r>
            <w:proofErr w:type="spellStart"/>
            <w:r>
              <w:rPr>
                <w:rFonts w:ascii="Arial" w:hAnsi="Arial" w:cs="Arial"/>
                <w:color w:val="211F1F"/>
                <w:sz w:val="22"/>
                <w:szCs w:val="22"/>
              </w:rPr>
              <w:t>cymhwyster</w:t>
            </w:r>
            <w:proofErr w:type="spellEnd"/>
            <w:r>
              <w:rPr>
                <w:rFonts w:ascii="Arial" w:hAnsi="Arial" w:cs="Arial"/>
                <w:color w:val="211F1F"/>
                <w:sz w:val="22"/>
                <w:szCs w:val="22"/>
              </w:rPr>
              <w:t xml:space="preserve"> â </w:t>
            </w:r>
            <w:proofErr w:type="spellStart"/>
            <w:r>
              <w:rPr>
                <w:rFonts w:ascii="Arial" w:hAnsi="Arial" w:cs="Arial"/>
                <w:color w:val="211F1F"/>
                <w:sz w:val="22"/>
                <w:szCs w:val="22"/>
              </w:rPr>
              <w:t>rhaii</w:t>
            </w:r>
            <w:proofErr w:type="spellEnd"/>
            <w:r>
              <w:rPr>
                <w:rFonts w:ascii="Arial" w:hAnsi="Arial" w:cs="Arial"/>
                <w:color w:val="211F1F"/>
                <w:sz w:val="22"/>
                <w:szCs w:val="22"/>
              </w:rPr>
              <w:t xml:space="preserve"> </w:t>
            </w:r>
            <w:proofErr w:type="spellStart"/>
            <w:r>
              <w:rPr>
                <w:rFonts w:ascii="Arial" w:hAnsi="Arial" w:cs="Arial"/>
                <w:color w:val="211F1F"/>
                <w:sz w:val="22"/>
                <w:szCs w:val="22"/>
              </w:rPr>
              <w:t>heb</w:t>
            </w:r>
            <w:proofErr w:type="spellEnd"/>
            <w:r>
              <w:rPr>
                <w:rFonts w:ascii="Arial" w:hAnsi="Arial" w:cs="Arial"/>
                <w:color w:val="211F1F"/>
                <w:sz w:val="22"/>
                <w:szCs w:val="22"/>
              </w:rPr>
              <w:t xml:space="preserve"> </w:t>
            </w:r>
            <w:proofErr w:type="spellStart"/>
            <w:r>
              <w:rPr>
                <w:rFonts w:ascii="Arial" w:hAnsi="Arial" w:cs="Arial"/>
                <w:color w:val="211F1F"/>
                <w:sz w:val="22"/>
                <w:szCs w:val="22"/>
              </w:rPr>
              <w:t>fod</w:t>
            </w:r>
            <w:proofErr w:type="spellEnd"/>
            <w:r>
              <w:rPr>
                <w:rFonts w:ascii="Arial" w:hAnsi="Arial" w:cs="Arial"/>
                <w:color w:val="211F1F"/>
                <w:sz w:val="22"/>
                <w:szCs w:val="22"/>
              </w:rPr>
              <w:t xml:space="preserve"> </w:t>
            </w:r>
            <w:proofErr w:type="spellStart"/>
            <w:r>
              <w:rPr>
                <w:rFonts w:ascii="Arial" w:hAnsi="Arial" w:cs="Arial"/>
                <w:color w:val="211F1F"/>
                <w:sz w:val="22"/>
                <w:szCs w:val="22"/>
              </w:rPr>
              <w:t>yn</w:t>
            </w:r>
            <w:proofErr w:type="spellEnd"/>
            <w:r>
              <w:rPr>
                <w:rFonts w:ascii="Arial" w:hAnsi="Arial" w:cs="Arial"/>
                <w:color w:val="211F1F"/>
                <w:sz w:val="22"/>
                <w:szCs w:val="22"/>
              </w:rPr>
              <w:t xml:space="preserve"> </w:t>
            </w:r>
            <w:proofErr w:type="spellStart"/>
            <w:r>
              <w:rPr>
                <w:rFonts w:ascii="Arial" w:hAnsi="Arial" w:cs="Arial"/>
                <w:color w:val="211F1F"/>
                <w:sz w:val="22"/>
                <w:szCs w:val="22"/>
              </w:rPr>
              <w:t>ddinasyddion</w:t>
            </w:r>
            <w:proofErr w:type="spellEnd"/>
            <w:r>
              <w:rPr>
                <w:rFonts w:ascii="Arial" w:hAnsi="Arial" w:cs="Arial"/>
                <w:color w:val="211F1F"/>
                <w:sz w:val="22"/>
                <w:szCs w:val="22"/>
              </w:rPr>
              <w:t xml:space="preserve"> </w:t>
            </w:r>
            <w:proofErr w:type="spellStart"/>
            <w:r>
              <w:rPr>
                <w:rFonts w:ascii="Arial" w:hAnsi="Arial" w:cs="Arial"/>
                <w:color w:val="211F1F"/>
                <w:sz w:val="22"/>
                <w:szCs w:val="22"/>
              </w:rPr>
              <w:t>yr</w:t>
            </w:r>
            <w:proofErr w:type="spellEnd"/>
            <w:r>
              <w:rPr>
                <w:rFonts w:ascii="Arial" w:hAnsi="Arial" w:cs="Arial"/>
                <w:color w:val="211F1F"/>
                <w:sz w:val="22"/>
                <w:szCs w:val="22"/>
              </w:rPr>
              <w:t xml:space="preserve"> EEA </w:t>
            </w:r>
            <w:proofErr w:type="spellStart"/>
            <w:r>
              <w:rPr>
                <w:rFonts w:ascii="Arial" w:hAnsi="Arial" w:cs="Arial"/>
                <w:color w:val="211F1F"/>
                <w:sz w:val="22"/>
                <w:szCs w:val="22"/>
              </w:rPr>
              <w:t>h.y</w:t>
            </w:r>
            <w:proofErr w:type="spellEnd"/>
            <w:r>
              <w:rPr>
                <w:rFonts w:ascii="Arial" w:hAnsi="Arial" w:cs="Arial"/>
                <w:color w:val="211F1F"/>
                <w:sz w:val="22"/>
                <w:szCs w:val="22"/>
              </w:rPr>
              <w:t xml:space="preserve">. dim </w:t>
            </w:r>
            <w:proofErr w:type="spellStart"/>
            <w:r>
              <w:rPr>
                <w:rFonts w:ascii="Arial" w:hAnsi="Arial" w:cs="Arial"/>
                <w:color w:val="211F1F"/>
                <w:sz w:val="22"/>
                <w:szCs w:val="22"/>
              </w:rPr>
              <w:t>yn</w:t>
            </w:r>
            <w:proofErr w:type="spellEnd"/>
            <w:r>
              <w:rPr>
                <w:rFonts w:ascii="Arial" w:hAnsi="Arial" w:cs="Arial"/>
                <w:color w:val="211F1F"/>
                <w:sz w:val="22"/>
                <w:szCs w:val="22"/>
              </w:rPr>
              <w:t xml:space="preserve"> </w:t>
            </w:r>
            <w:proofErr w:type="spellStart"/>
            <w:r>
              <w:rPr>
                <w:rFonts w:ascii="Arial" w:hAnsi="Arial" w:cs="Arial"/>
                <w:color w:val="211F1F"/>
                <w:sz w:val="22"/>
                <w:szCs w:val="22"/>
              </w:rPr>
              <w:t>gymwys</w:t>
            </w:r>
            <w:proofErr w:type="spellEnd"/>
            <w:r>
              <w:rPr>
                <w:rFonts w:ascii="Arial" w:hAnsi="Arial" w:cs="Arial"/>
                <w:color w:val="211F1F"/>
                <w:sz w:val="22"/>
                <w:szCs w:val="22"/>
              </w:rPr>
              <w:t xml:space="preserve"> </w:t>
            </w:r>
            <w:proofErr w:type="spellStart"/>
            <w:r>
              <w:rPr>
                <w:rFonts w:ascii="Arial" w:hAnsi="Arial" w:cs="Arial"/>
                <w:color w:val="211F1F"/>
                <w:sz w:val="22"/>
                <w:szCs w:val="22"/>
              </w:rPr>
              <w:t>nes</w:t>
            </w:r>
            <w:proofErr w:type="spellEnd"/>
            <w:r>
              <w:rPr>
                <w:rFonts w:ascii="Arial" w:hAnsi="Arial" w:cs="Arial"/>
                <w:color w:val="211F1F"/>
                <w:sz w:val="22"/>
                <w:szCs w:val="22"/>
              </w:rPr>
              <w:t xml:space="preserve"> </w:t>
            </w:r>
            <w:proofErr w:type="spellStart"/>
            <w:r>
              <w:rPr>
                <w:rFonts w:ascii="Arial" w:hAnsi="Arial" w:cs="Arial"/>
                <w:color w:val="211F1F"/>
                <w:sz w:val="22"/>
                <w:szCs w:val="22"/>
              </w:rPr>
              <w:t>eu</w:t>
            </w:r>
            <w:proofErr w:type="spellEnd"/>
            <w:r>
              <w:rPr>
                <w:rFonts w:ascii="Arial" w:hAnsi="Arial" w:cs="Arial"/>
                <w:color w:val="211F1F"/>
                <w:sz w:val="22"/>
                <w:szCs w:val="22"/>
              </w:rPr>
              <w:t xml:space="preserve"> bod </w:t>
            </w:r>
            <w:proofErr w:type="spellStart"/>
            <w:r>
              <w:rPr>
                <w:rFonts w:ascii="Arial" w:hAnsi="Arial" w:cs="Arial"/>
                <w:color w:val="211F1F"/>
                <w:sz w:val="22"/>
                <w:szCs w:val="22"/>
              </w:rPr>
              <w:t>yn</w:t>
            </w:r>
            <w:proofErr w:type="spellEnd"/>
            <w:r>
              <w:rPr>
                <w:rFonts w:ascii="Arial" w:hAnsi="Arial" w:cs="Arial"/>
                <w:color w:val="211F1F"/>
                <w:sz w:val="22"/>
                <w:szCs w:val="22"/>
              </w:rPr>
              <w:t xml:space="preserve"> </w:t>
            </w:r>
            <w:proofErr w:type="spellStart"/>
            <w:r>
              <w:rPr>
                <w:rFonts w:ascii="Arial" w:hAnsi="Arial" w:cs="Arial"/>
                <w:color w:val="211F1F"/>
                <w:sz w:val="22"/>
                <w:szCs w:val="22"/>
              </w:rPr>
              <w:t>sicrhau</w:t>
            </w:r>
            <w:proofErr w:type="spellEnd"/>
            <w:r>
              <w:rPr>
                <w:rFonts w:ascii="Arial" w:hAnsi="Arial" w:cs="Arial"/>
                <w:color w:val="211F1F"/>
                <w:sz w:val="22"/>
                <w:szCs w:val="22"/>
              </w:rPr>
              <w:t xml:space="preserve"> </w:t>
            </w:r>
            <w:proofErr w:type="spellStart"/>
            <w:r>
              <w:rPr>
                <w:rFonts w:ascii="Arial" w:hAnsi="Arial" w:cs="Arial"/>
                <w:color w:val="211F1F"/>
                <w:sz w:val="22"/>
                <w:szCs w:val="22"/>
              </w:rPr>
              <w:t>statws</w:t>
            </w:r>
            <w:proofErr w:type="spellEnd"/>
            <w:r>
              <w:rPr>
                <w:rFonts w:ascii="Arial" w:hAnsi="Arial" w:cs="Arial"/>
                <w:color w:val="211F1F"/>
                <w:sz w:val="22"/>
                <w:szCs w:val="22"/>
              </w:rPr>
              <w:t xml:space="preserve"> </w:t>
            </w:r>
            <w:proofErr w:type="spellStart"/>
            <w:r>
              <w:rPr>
                <w:rFonts w:ascii="Arial" w:hAnsi="Arial" w:cs="Arial"/>
                <w:color w:val="211F1F"/>
                <w:sz w:val="22"/>
                <w:szCs w:val="22"/>
              </w:rPr>
              <w:t>preswylydd</w:t>
            </w:r>
            <w:proofErr w:type="spellEnd"/>
            <w:r>
              <w:rPr>
                <w:rFonts w:ascii="Arial" w:hAnsi="Arial" w:cs="Arial"/>
                <w:color w:val="211F1F"/>
                <w:sz w:val="22"/>
                <w:szCs w:val="22"/>
              </w:rPr>
              <w:t xml:space="preserve"> </w:t>
            </w:r>
            <w:proofErr w:type="spellStart"/>
            <w:r>
              <w:rPr>
                <w:rFonts w:ascii="Arial" w:hAnsi="Arial" w:cs="Arial"/>
                <w:color w:val="211F1F"/>
                <w:sz w:val="22"/>
                <w:szCs w:val="22"/>
              </w:rPr>
              <w:t>sefydlog</w:t>
            </w:r>
            <w:proofErr w:type="spellEnd"/>
            <w:r>
              <w:rPr>
                <w:rFonts w:ascii="Arial" w:hAnsi="Arial" w:cs="Arial"/>
                <w:color w:val="211F1F"/>
                <w:sz w:val="22"/>
                <w:szCs w:val="22"/>
              </w:rPr>
              <w:t xml:space="preserve"> (</w:t>
            </w:r>
            <w:proofErr w:type="spellStart"/>
            <w:r>
              <w:rPr>
                <w:rFonts w:ascii="Arial" w:hAnsi="Arial" w:cs="Arial"/>
                <w:color w:val="211F1F"/>
                <w:sz w:val="22"/>
                <w:szCs w:val="22"/>
              </w:rPr>
              <w:t>ar</w:t>
            </w:r>
            <w:proofErr w:type="spellEnd"/>
            <w:r>
              <w:rPr>
                <w:rFonts w:ascii="Arial" w:hAnsi="Arial" w:cs="Arial"/>
                <w:color w:val="211F1F"/>
                <w:sz w:val="22"/>
                <w:szCs w:val="22"/>
              </w:rPr>
              <w:t xml:space="preserve"> </w:t>
            </w:r>
            <w:proofErr w:type="spellStart"/>
            <w:r>
              <w:rPr>
                <w:rFonts w:ascii="Arial" w:hAnsi="Arial" w:cs="Arial"/>
                <w:color w:val="211F1F"/>
                <w:sz w:val="22"/>
                <w:szCs w:val="22"/>
              </w:rPr>
              <w:t>ôl</w:t>
            </w:r>
            <w:proofErr w:type="spellEnd"/>
            <w:r>
              <w:rPr>
                <w:rFonts w:ascii="Arial" w:hAnsi="Arial" w:cs="Arial"/>
                <w:color w:val="211F1F"/>
                <w:sz w:val="22"/>
                <w:szCs w:val="22"/>
              </w:rPr>
              <w:t xml:space="preserve"> </w:t>
            </w:r>
            <w:proofErr w:type="spellStart"/>
            <w:r>
              <w:rPr>
                <w:rFonts w:ascii="Arial" w:hAnsi="Arial" w:cs="Arial"/>
                <w:color w:val="211F1F"/>
                <w:sz w:val="22"/>
                <w:szCs w:val="22"/>
              </w:rPr>
              <w:t>pum</w:t>
            </w:r>
            <w:proofErr w:type="spellEnd"/>
            <w:r>
              <w:rPr>
                <w:rFonts w:ascii="Arial" w:hAnsi="Arial" w:cs="Arial"/>
                <w:color w:val="211F1F"/>
                <w:sz w:val="22"/>
                <w:szCs w:val="22"/>
              </w:rPr>
              <w:t xml:space="preserve"> </w:t>
            </w:r>
            <w:proofErr w:type="spellStart"/>
            <w:r>
              <w:rPr>
                <w:rFonts w:ascii="Arial" w:hAnsi="Arial" w:cs="Arial"/>
                <w:color w:val="211F1F"/>
                <w:sz w:val="22"/>
                <w:szCs w:val="22"/>
              </w:rPr>
              <w:t>mlynedd</w:t>
            </w:r>
            <w:proofErr w:type="spellEnd"/>
            <w:r>
              <w:rPr>
                <w:rFonts w:ascii="Arial" w:hAnsi="Arial" w:cs="Arial"/>
                <w:color w:val="211F1F"/>
                <w:sz w:val="22"/>
                <w:szCs w:val="22"/>
              </w:rPr>
              <w:t xml:space="preserve"> </w:t>
            </w:r>
            <w:proofErr w:type="spellStart"/>
            <w:r>
              <w:rPr>
                <w:rFonts w:ascii="Arial" w:hAnsi="Arial" w:cs="Arial"/>
                <w:color w:val="211F1F"/>
                <w:sz w:val="22"/>
                <w:szCs w:val="22"/>
              </w:rPr>
              <w:t>fel</w:t>
            </w:r>
            <w:proofErr w:type="spellEnd"/>
            <w:r>
              <w:rPr>
                <w:rFonts w:ascii="Arial" w:hAnsi="Arial" w:cs="Arial"/>
                <w:color w:val="211F1F"/>
                <w:sz w:val="22"/>
                <w:szCs w:val="22"/>
              </w:rPr>
              <w:t xml:space="preserve"> </w:t>
            </w:r>
            <w:proofErr w:type="spellStart"/>
            <w:r>
              <w:rPr>
                <w:rFonts w:ascii="Arial" w:hAnsi="Arial" w:cs="Arial"/>
                <w:color w:val="211F1F"/>
                <w:sz w:val="22"/>
                <w:szCs w:val="22"/>
              </w:rPr>
              <w:t>arfer</w:t>
            </w:r>
            <w:proofErr w:type="spellEnd"/>
            <w:r>
              <w:rPr>
                <w:rFonts w:ascii="Arial" w:hAnsi="Arial" w:cs="Arial"/>
                <w:color w:val="211F1F"/>
                <w:sz w:val="22"/>
                <w:szCs w:val="22"/>
              </w:rPr>
              <w:t>)</w:t>
            </w:r>
          </w:p>
        </w:tc>
      </w:tr>
    </w:tbl>
    <w:p w:rsidR="00226EA6" w:rsidRDefault="00226EA6" w:rsidP="00226EA6">
      <w:pPr>
        <w:rPr>
          <w:rFonts w:ascii="Arial" w:hAnsi="Arial" w:cs="Arial"/>
          <w:color w:val="211F1F"/>
        </w:rPr>
      </w:pPr>
    </w:p>
    <w:p w:rsidR="00226EA6" w:rsidRDefault="006A7A20" w:rsidP="00226EA6">
      <w:pPr>
        <w:rPr>
          <w:rFonts w:ascii="Arial" w:hAnsi="Arial" w:cs="Arial"/>
          <w:b/>
          <w:color w:val="211F1F"/>
        </w:rPr>
      </w:pPr>
      <w:proofErr w:type="spellStart"/>
      <w:r>
        <w:rPr>
          <w:rFonts w:ascii="Arial" w:hAnsi="Arial" w:cs="Arial"/>
          <w:b/>
          <w:color w:val="211F1F"/>
        </w:rPr>
        <w:t>Cwestiynau</w:t>
      </w:r>
      <w:proofErr w:type="spellEnd"/>
      <w:r>
        <w:rPr>
          <w:rFonts w:ascii="Arial" w:hAnsi="Arial" w:cs="Arial"/>
          <w:b/>
          <w:color w:val="211F1F"/>
        </w:rPr>
        <w:t xml:space="preserve"> </w:t>
      </w:r>
      <w:proofErr w:type="spellStart"/>
      <w:r>
        <w:rPr>
          <w:rFonts w:ascii="Arial" w:hAnsi="Arial" w:cs="Arial"/>
          <w:b/>
          <w:color w:val="211F1F"/>
        </w:rPr>
        <w:t>i'w</w:t>
      </w:r>
      <w:proofErr w:type="spellEnd"/>
      <w:r>
        <w:rPr>
          <w:rFonts w:ascii="Arial" w:hAnsi="Arial" w:cs="Arial"/>
          <w:b/>
          <w:color w:val="211F1F"/>
        </w:rPr>
        <w:t xml:space="preserve"> </w:t>
      </w:r>
      <w:proofErr w:type="spellStart"/>
      <w:r>
        <w:rPr>
          <w:rFonts w:ascii="Arial" w:hAnsi="Arial" w:cs="Arial"/>
          <w:b/>
          <w:color w:val="211F1F"/>
        </w:rPr>
        <w:t>hystyried</w:t>
      </w:r>
      <w:proofErr w:type="spellEnd"/>
      <w:r w:rsidR="00226EA6">
        <w:rPr>
          <w:rFonts w:ascii="Arial" w:hAnsi="Arial" w:cs="Arial"/>
          <w:b/>
          <w:color w:val="211F1F"/>
        </w:rPr>
        <w:t>:</w:t>
      </w:r>
    </w:p>
    <w:p w:rsidR="00226EA6" w:rsidRPr="00DB4A13" w:rsidRDefault="00226EA6" w:rsidP="00226EA6">
      <w:pPr>
        <w:rPr>
          <w:rFonts w:ascii="Arial" w:hAnsi="Arial" w:cs="Arial"/>
          <w:color w:val="211F1F"/>
          <w:sz w:val="28"/>
        </w:rPr>
      </w:pPr>
    </w:p>
    <w:p w:rsidR="00226EA6" w:rsidRPr="00DE7B5E" w:rsidRDefault="006A7A20" w:rsidP="00226EA6">
      <w:pPr>
        <w:pStyle w:val="ListParagraph"/>
        <w:numPr>
          <w:ilvl w:val="0"/>
          <w:numId w:val="12"/>
        </w:numPr>
        <w:rPr>
          <w:rFonts w:ascii="Arial" w:hAnsi="Arial" w:cs="Arial"/>
          <w:b/>
          <w:color w:val="211F1F"/>
          <w:sz w:val="24"/>
        </w:rPr>
      </w:pPr>
      <w:r>
        <w:rPr>
          <w:rFonts w:ascii="Arial" w:hAnsi="Arial" w:cs="Arial"/>
          <w:color w:val="211F1F"/>
          <w:sz w:val="24"/>
        </w:rPr>
        <w:t xml:space="preserve">Pa </w:t>
      </w:r>
      <w:proofErr w:type="spellStart"/>
      <w:r>
        <w:rPr>
          <w:rFonts w:ascii="Arial" w:hAnsi="Arial" w:cs="Arial"/>
          <w:color w:val="211F1F"/>
          <w:sz w:val="24"/>
        </w:rPr>
        <w:t>rôl</w:t>
      </w:r>
      <w:proofErr w:type="spellEnd"/>
      <w:r>
        <w:rPr>
          <w:rFonts w:ascii="Arial" w:hAnsi="Arial" w:cs="Arial"/>
          <w:color w:val="211F1F"/>
          <w:sz w:val="24"/>
        </w:rPr>
        <w:t xml:space="preserve"> all </w:t>
      </w:r>
      <w:proofErr w:type="spellStart"/>
      <w:r>
        <w:rPr>
          <w:rFonts w:ascii="Arial" w:hAnsi="Arial" w:cs="Arial"/>
          <w:color w:val="211F1F"/>
          <w:sz w:val="24"/>
        </w:rPr>
        <w:t>cymdeithasau</w:t>
      </w:r>
      <w:proofErr w:type="spellEnd"/>
      <w:r>
        <w:rPr>
          <w:rFonts w:ascii="Arial" w:hAnsi="Arial" w:cs="Arial"/>
          <w:color w:val="211F1F"/>
          <w:sz w:val="24"/>
        </w:rPr>
        <w:t xml:space="preserve"> </w:t>
      </w:r>
      <w:proofErr w:type="gramStart"/>
      <w:r>
        <w:rPr>
          <w:rFonts w:ascii="Arial" w:hAnsi="Arial" w:cs="Arial"/>
          <w:color w:val="211F1F"/>
          <w:sz w:val="24"/>
        </w:rPr>
        <w:t>tai</w:t>
      </w:r>
      <w:proofErr w:type="gramEnd"/>
      <w:r>
        <w:rPr>
          <w:rFonts w:ascii="Arial" w:hAnsi="Arial" w:cs="Arial"/>
          <w:color w:val="211F1F"/>
          <w:sz w:val="24"/>
        </w:rPr>
        <w:t xml:space="preserve"> </w:t>
      </w:r>
      <w:proofErr w:type="spellStart"/>
      <w:r>
        <w:rPr>
          <w:rFonts w:ascii="Arial" w:hAnsi="Arial" w:cs="Arial"/>
          <w:color w:val="211F1F"/>
          <w:sz w:val="24"/>
        </w:rPr>
        <w:t>ei</w:t>
      </w:r>
      <w:proofErr w:type="spellEnd"/>
      <w:r>
        <w:rPr>
          <w:rFonts w:ascii="Arial" w:hAnsi="Arial" w:cs="Arial"/>
          <w:color w:val="211F1F"/>
          <w:sz w:val="24"/>
        </w:rPr>
        <w:t xml:space="preserve"> </w:t>
      </w:r>
      <w:proofErr w:type="spellStart"/>
      <w:r>
        <w:rPr>
          <w:rFonts w:ascii="Arial" w:hAnsi="Arial" w:cs="Arial"/>
          <w:color w:val="211F1F"/>
          <w:sz w:val="24"/>
        </w:rPr>
        <w:t>chwarae</w:t>
      </w:r>
      <w:proofErr w:type="spellEnd"/>
      <w:r>
        <w:rPr>
          <w:rFonts w:ascii="Arial" w:hAnsi="Arial" w:cs="Arial"/>
          <w:color w:val="211F1F"/>
          <w:sz w:val="24"/>
        </w:rPr>
        <w:t xml:space="preserve"> </w:t>
      </w:r>
      <w:proofErr w:type="spellStart"/>
      <w:r>
        <w:rPr>
          <w:rFonts w:ascii="Arial" w:hAnsi="Arial" w:cs="Arial"/>
          <w:color w:val="211F1F"/>
          <w:sz w:val="24"/>
        </w:rPr>
        <w:t>wrth</w:t>
      </w:r>
      <w:proofErr w:type="spellEnd"/>
      <w:r>
        <w:rPr>
          <w:rFonts w:ascii="Arial" w:hAnsi="Arial" w:cs="Arial"/>
          <w:color w:val="211F1F"/>
          <w:sz w:val="24"/>
        </w:rPr>
        <w:t xml:space="preserve"> </w:t>
      </w:r>
      <w:proofErr w:type="spellStart"/>
      <w:r>
        <w:rPr>
          <w:rFonts w:ascii="Arial" w:hAnsi="Arial" w:cs="Arial"/>
          <w:color w:val="211F1F"/>
          <w:sz w:val="24"/>
        </w:rPr>
        <w:t>helpu'r</w:t>
      </w:r>
      <w:proofErr w:type="spellEnd"/>
      <w:r>
        <w:rPr>
          <w:rFonts w:ascii="Arial" w:hAnsi="Arial" w:cs="Arial"/>
          <w:color w:val="211F1F"/>
          <w:sz w:val="24"/>
        </w:rPr>
        <w:t xml:space="preserve"> </w:t>
      </w:r>
      <w:proofErr w:type="spellStart"/>
      <w:r>
        <w:rPr>
          <w:rFonts w:ascii="Arial" w:hAnsi="Arial" w:cs="Arial"/>
          <w:color w:val="211F1F"/>
          <w:sz w:val="24"/>
        </w:rPr>
        <w:t>rhai</w:t>
      </w:r>
      <w:proofErr w:type="spellEnd"/>
      <w:r>
        <w:rPr>
          <w:rFonts w:ascii="Arial" w:hAnsi="Arial" w:cs="Arial"/>
          <w:color w:val="211F1F"/>
          <w:sz w:val="24"/>
        </w:rPr>
        <w:t xml:space="preserve"> </w:t>
      </w:r>
      <w:proofErr w:type="spellStart"/>
      <w:r>
        <w:rPr>
          <w:rFonts w:ascii="Arial" w:hAnsi="Arial" w:cs="Arial"/>
          <w:color w:val="211F1F"/>
          <w:sz w:val="24"/>
        </w:rPr>
        <w:t>nad</w:t>
      </w:r>
      <w:proofErr w:type="spellEnd"/>
      <w:r>
        <w:rPr>
          <w:rFonts w:ascii="Arial" w:hAnsi="Arial" w:cs="Arial"/>
          <w:color w:val="211F1F"/>
          <w:sz w:val="24"/>
        </w:rPr>
        <w:t xml:space="preserve"> </w:t>
      </w:r>
      <w:proofErr w:type="spellStart"/>
      <w:r>
        <w:rPr>
          <w:rFonts w:ascii="Arial" w:hAnsi="Arial" w:cs="Arial"/>
          <w:color w:val="211F1F"/>
          <w:sz w:val="24"/>
        </w:rPr>
        <w:t>ydynt</w:t>
      </w:r>
      <w:proofErr w:type="spellEnd"/>
      <w:r>
        <w:rPr>
          <w:rFonts w:ascii="Arial" w:hAnsi="Arial" w:cs="Arial"/>
          <w:color w:val="211F1F"/>
          <w:sz w:val="24"/>
        </w:rPr>
        <w:t xml:space="preserve"> </w:t>
      </w:r>
      <w:proofErr w:type="spellStart"/>
      <w:r>
        <w:rPr>
          <w:rFonts w:ascii="Arial" w:hAnsi="Arial" w:cs="Arial"/>
          <w:color w:val="211F1F"/>
          <w:sz w:val="24"/>
        </w:rPr>
        <w:t>mwyach</w:t>
      </w:r>
      <w:proofErr w:type="spellEnd"/>
      <w:r>
        <w:rPr>
          <w:rFonts w:ascii="Arial" w:hAnsi="Arial" w:cs="Arial"/>
          <w:color w:val="211F1F"/>
          <w:sz w:val="24"/>
        </w:rPr>
        <w:t xml:space="preserve"> </w:t>
      </w:r>
      <w:proofErr w:type="spellStart"/>
      <w:r>
        <w:rPr>
          <w:rFonts w:ascii="Arial" w:hAnsi="Arial" w:cs="Arial"/>
          <w:color w:val="211F1F"/>
          <w:sz w:val="24"/>
        </w:rPr>
        <w:t>efallai</w:t>
      </w:r>
      <w:proofErr w:type="spellEnd"/>
      <w:r>
        <w:rPr>
          <w:rFonts w:ascii="Arial" w:hAnsi="Arial" w:cs="Arial"/>
          <w:color w:val="211F1F"/>
          <w:sz w:val="24"/>
        </w:rPr>
        <w:t xml:space="preserve"> </w:t>
      </w:r>
      <w:proofErr w:type="spellStart"/>
      <w:r>
        <w:rPr>
          <w:rFonts w:ascii="Arial" w:hAnsi="Arial" w:cs="Arial"/>
          <w:color w:val="211F1F"/>
          <w:sz w:val="24"/>
        </w:rPr>
        <w:t>yn</w:t>
      </w:r>
      <w:proofErr w:type="spellEnd"/>
      <w:r>
        <w:rPr>
          <w:rFonts w:ascii="Arial" w:hAnsi="Arial" w:cs="Arial"/>
          <w:color w:val="211F1F"/>
          <w:sz w:val="24"/>
        </w:rPr>
        <w:t xml:space="preserve"> </w:t>
      </w:r>
      <w:proofErr w:type="spellStart"/>
      <w:r>
        <w:rPr>
          <w:rFonts w:ascii="Arial" w:hAnsi="Arial" w:cs="Arial"/>
          <w:color w:val="211F1F"/>
          <w:sz w:val="24"/>
        </w:rPr>
        <w:t>gymwys</w:t>
      </w:r>
      <w:proofErr w:type="spellEnd"/>
      <w:r>
        <w:rPr>
          <w:rFonts w:ascii="Arial" w:hAnsi="Arial" w:cs="Arial"/>
          <w:color w:val="211F1F"/>
          <w:sz w:val="24"/>
        </w:rPr>
        <w:t xml:space="preserve"> am </w:t>
      </w:r>
      <w:proofErr w:type="spellStart"/>
      <w:r>
        <w:rPr>
          <w:rFonts w:ascii="Arial" w:hAnsi="Arial" w:cs="Arial"/>
          <w:color w:val="211F1F"/>
          <w:sz w:val="24"/>
        </w:rPr>
        <w:t>dai</w:t>
      </w:r>
      <w:proofErr w:type="spellEnd"/>
      <w:r>
        <w:rPr>
          <w:rFonts w:ascii="Arial" w:hAnsi="Arial" w:cs="Arial"/>
          <w:color w:val="211F1F"/>
          <w:sz w:val="24"/>
        </w:rPr>
        <w:t xml:space="preserve"> </w:t>
      </w:r>
      <w:proofErr w:type="spellStart"/>
      <w:r>
        <w:rPr>
          <w:rFonts w:ascii="Arial" w:hAnsi="Arial" w:cs="Arial"/>
          <w:color w:val="211F1F"/>
          <w:sz w:val="24"/>
        </w:rPr>
        <w:t>cymdeithasol</w:t>
      </w:r>
      <w:proofErr w:type="spellEnd"/>
      <w:r w:rsidR="00226EA6" w:rsidRPr="00DB4A13">
        <w:rPr>
          <w:rFonts w:ascii="Arial" w:hAnsi="Arial" w:cs="Arial"/>
          <w:color w:val="211F1F"/>
          <w:sz w:val="24"/>
        </w:rPr>
        <w:t>?</w:t>
      </w:r>
    </w:p>
    <w:p w:rsidR="00DE7B5E" w:rsidRPr="00DE7B5E" w:rsidRDefault="00DE7B5E" w:rsidP="00226EA6">
      <w:pPr>
        <w:pStyle w:val="ListParagraph"/>
        <w:numPr>
          <w:ilvl w:val="0"/>
          <w:numId w:val="12"/>
        </w:numPr>
        <w:rPr>
          <w:rFonts w:ascii="Arial" w:hAnsi="Arial" w:cs="Arial"/>
          <w:b/>
          <w:color w:val="211F1F"/>
          <w:sz w:val="24"/>
        </w:rPr>
      </w:pPr>
      <w:proofErr w:type="spellStart"/>
      <w:r>
        <w:rPr>
          <w:rFonts w:ascii="Arial" w:hAnsi="Arial" w:cs="Arial"/>
          <w:color w:val="211F1F"/>
          <w:sz w:val="24"/>
        </w:rPr>
        <w:t>Sut</w:t>
      </w:r>
      <w:proofErr w:type="spellEnd"/>
      <w:r>
        <w:rPr>
          <w:rFonts w:ascii="Arial" w:hAnsi="Arial" w:cs="Arial"/>
          <w:color w:val="211F1F"/>
          <w:sz w:val="24"/>
        </w:rPr>
        <w:t xml:space="preserve"> </w:t>
      </w:r>
      <w:proofErr w:type="spellStart"/>
      <w:r>
        <w:rPr>
          <w:rFonts w:ascii="Arial" w:hAnsi="Arial" w:cs="Arial"/>
          <w:color w:val="211F1F"/>
          <w:sz w:val="24"/>
        </w:rPr>
        <w:t>fyddai</w:t>
      </w:r>
      <w:proofErr w:type="spellEnd"/>
      <w:r>
        <w:rPr>
          <w:rFonts w:ascii="Arial" w:hAnsi="Arial" w:cs="Arial"/>
          <w:color w:val="211F1F"/>
          <w:sz w:val="24"/>
        </w:rPr>
        <w:t xml:space="preserve"> </w:t>
      </w:r>
      <w:proofErr w:type="spellStart"/>
      <w:r>
        <w:rPr>
          <w:rFonts w:ascii="Arial" w:hAnsi="Arial" w:cs="Arial"/>
          <w:color w:val="211F1F"/>
          <w:sz w:val="24"/>
        </w:rPr>
        <w:t>unrhyw</w:t>
      </w:r>
      <w:proofErr w:type="spellEnd"/>
      <w:r>
        <w:rPr>
          <w:rFonts w:ascii="Arial" w:hAnsi="Arial" w:cs="Arial"/>
          <w:color w:val="211F1F"/>
          <w:sz w:val="24"/>
        </w:rPr>
        <w:t xml:space="preserve"> </w:t>
      </w:r>
      <w:proofErr w:type="spellStart"/>
      <w:r>
        <w:rPr>
          <w:rFonts w:ascii="Arial" w:hAnsi="Arial" w:cs="Arial"/>
          <w:color w:val="211F1F"/>
          <w:sz w:val="24"/>
        </w:rPr>
        <w:t>newidiadau</w:t>
      </w:r>
      <w:proofErr w:type="spellEnd"/>
      <w:r>
        <w:rPr>
          <w:rFonts w:ascii="Arial" w:hAnsi="Arial" w:cs="Arial"/>
          <w:color w:val="211F1F"/>
          <w:sz w:val="24"/>
        </w:rPr>
        <w:t xml:space="preserve"> </w:t>
      </w:r>
      <w:proofErr w:type="spellStart"/>
      <w:r>
        <w:rPr>
          <w:rFonts w:ascii="Arial" w:hAnsi="Arial" w:cs="Arial"/>
          <w:color w:val="211F1F"/>
          <w:sz w:val="24"/>
        </w:rPr>
        <w:t>i'r</w:t>
      </w:r>
      <w:proofErr w:type="spellEnd"/>
      <w:r>
        <w:rPr>
          <w:rFonts w:ascii="Arial" w:hAnsi="Arial" w:cs="Arial"/>
          <w:color w:val="211F1F"/>
          <w:sz w:val="24"/>
        </w:rPr>
        <w:t xml:space="preserve"> </w:t>
      </w:r>
      <w:proofErr w:type="spellStart"/>
      <w:r>
        <w:rPr>
          <w:rFonts w:ascii="Arial" w:hAnsi="Arial" w:cs="Arial"/>
          <w:color w:val="211F1F"/>
          <w:sz w:val="24"/>
        </w:rPr>
        <w:t>meini</w:t>
      </w:r>
      <w:proofErr w:type="spellEnd"/>
      <w:r>
        <w:rPr>
          <w:rFonts w:ascii="Arial" w:hAnsi="Arial" w:cs="Arial"/>
          <w:color w:val="211F1F"/>
          <w:sz w:val="24"/>
        </w:rPr>
        <w:t xml:space="preserve"> </w:t>
      </w:r>
      <w:proofErr w:type="spellStart"/>
      <w:r>
        <w:rPr>
          <w:rFonts w:ascii="Arial" w:hAnsi="Arial" w:cs="Arial"/>
          <w:color w:val="211F1F"/>
          <w:sz w:val="24"/>
        </w:rPr>
        <w:t>prawf</w:t>
      </w:r>
      <w:proofErr w:type="spellEnd"/>
      <w:r>
        <w:rPr>
          <w:rFonts w:ascii="Arial" w:hAnsi="Arial" w:cs="Arial"/>
          <w:color w:val="211F1F"/>
          <w:sz w:val="24"/>
        </w:rPr>
        <w:t xml:space="preserve"> </w:t>
      </w:r>
      <w:proofErr w:type="spellStart"/>
      <w:r>
        <w:rPr>
          <w:rFonts w:ascii="Arial" w:hAnsi="Arial" w:cs="Arial"/>
          <w:color w:val="211F1F"/>
          <w:sz w:val="24"/>
        </w:rPr>
        <w:t>ar</w:t>
      </w:r>
      <w:proofErr w:type="spellEnd"/>
      <w:r>
        <w:rPr>
          <w:rFonts w:ascii="Arial" w:hAnsi="Arial" w:cs="Arial"/>
          <w:color w:val="211F1F"/>
          <w:sz w:val="24"/>
        </w:rPr>
        <w:t xml:space="preserve"> </w:t>
      </w:r>
      <w:proofErr w:type="spellStart"/>
      <w:r>
        <w:rPr>
          <w:rFonts w:ascii="Arial" w:hAnsi="Arial" w:cs="Arial"/>
          <w:color w:val="211F1F"/>
          <w:sz w:val="24"/>
        </w:rPr>
        <w:t>gymhwyster</w:t>
      </w:r>
      <w:proofErr w:type="spellEnd"/>
      <w:r>
        <w:rPr>
          <w:rFonts w:ascii="Arial" w:hAnsi="Arial" w:cs="Arial"/>
          <w:color w:val="211F1F"/>
          <w:sz w:val="24"/>
        </w:rPr>
        <w:t xml:space="preserve"> </w:t>
      </w:r>
      <w:proofErr w:type="spellStart"/>
      <w:r>
        <w:rPr>
          <w:rFonts w:ascii="Arial" w:hAnsi="Arial" w:cs="Arial"/>
          <w:color w:val="211F1F"/>
          <w:sz w:val="24"/>
        </w:rPr>
        <w:t>yn</w:t>
      </w:r>
      <w:proofErr w:type="spellEnd"/>
      <w:r>
        <w:rPr>
          <w:rFonts w:ascii="Arial" w:hAnsi="Arial" w:cs="Arial"/>
          <w:color w:val="211F1F"/>
          <w:sz w:val="24"/>
        </w:rPr>
        <w:t xml:space="preserve"> </w:t>
      </w:r>
      <w:proofErr w:type="spellStart"/>
      <w:r>
        <w:rPr>
          <w:rFonts w:ascii="Arial" w:hAnsi="Arial" w:cs="Arial"/>
          <w:color w:val="211F1F"/>
          <w:sz w:val="24"/>
        </w:rPr>
        <w:t>effeithio</w:t>
      </w:r>
      <w:proofErr w:type="spellEnd"/>
      <w:r>
        <w:rPr>
          <w:rFonts w:ascii="Arial" w:hAnsi="Arial" w:cs="Arial"/>
          <w:color w:val="211F1F"/>
          <w:sz w:val="24"/>
        </w:rPr>
        <w:t xml:space="preserve"> </w:t>
      </w:r>
      <w:proofErr w:type="spellStart"/>
      <w:r>
        <w:rPr>
          <w:rFonts w:ascii="Arial" w:hAnsi="Arial" w:cs="Arial"/>
          <w:color w:val="211F1F"/>
          <w:sz w:val="24"/>
        </w:rPr>
        <w:t>ar</w:t>
      </w:r>
      <w:proofErr w:type="spellEnd"/>
      <w:r>
        <w:rPr>
          <w:rFonts w:ascii="Arial" w:hAnsi="Arial" w:cs="Arial"/>
          <w:color w:val="211F1F"/>
          <w:sz w:val="24"/>
        </w:rPr>
        <w:t xml:space="preserve"> </w:t>
      </w:r>
      <w:proofErr w:type="spellStart"/>
      <w:r>
        <w:rPr>
          <w:rFonts w:ascii="Arial" w:hAnsi="Arial" w:cs="Arial"/>
          <w:color w:val="211F1F"/>
          <w:sz w:val="24"/>
        </w:rPr>
        <w:t>systemau</w:t>
      </w:r>
      <w:proofErr w:type="spellEnd"/>
      <w:r>
        <w:rPr>
          <w:rFonts w:ascii="Arial" w:hAnsi="Arial" w:cs="Arial"/>
          <w:color w:val="211F1F"/>
          <w:sz w:val="24"/>
        </w:rPr>
        <w:t xml:space="preserve"> </w:t>
      </w:r>
      <w:proofErr w:type="spellStart"/>
      <w:r>
        <w:rPr>
          <w:rFonts w:ascii="Arial" w:hAnsi="Arial" w:cs="Arial"/>
          <w:color w:val="211F1F"/>
          <w:sz w:val="24"/>
        </w:rPr>
        <w:t>dyrannu</w:t>
      </w:r>
      <w:proofErr w:type="spellEnd"/>
      <w:r>
        <w:rPr>
          <w:rFonts w:ascii="Arial" w:hAnsi="Arial" w:cs="Arial"/>
          <w:color w:val="211F1F"/>
          <w:sz w:val="24"/>
        </w:rPr>
        <w:t xml:space="preserve"> </w:t>
      </w:r>
      <w:proofErr w:type="spellStart"/>
      <w:r>
        <w:rPr>
          <w:rFonts w:ascii="Arial" w:hAnsi="Arial" w:cs="Arial"/>
          <w:color w:val="211F1F"/>
          <w:sz w:val="24"/>
        </w:rPr>
        <w:t>cymdeithasau</w:t>
      </w:r>
      <w:proofErr w:type="spellEnd"/>
      <w:r>
        <w:rPr>
          <w:rFonts w:ascii="Arial" w:hAnsi="Arial" w:cs="Arial"/>
          <w:color w:val="211F1F"/>
          <w:sz w:val="24"/>
        </w:rPr>
        <w:t xml:space="preserve"> </w:t>
      </w:r>
      <w:proofErr w:type="gramStart"/>
      <w:r>
        <w:rPr>
          <w:rFonts w:ascii="Arial" w:hAnsi="Arial" w:cs="Arial"/>
          <w:color w:val="211F1F"/>
          <w:sz w:val="24"/>
        </w:rPr>
        <w:t>tai</w:t>
      </w:r>
      <w:proofErr w:type="gramEnd"/>
      <w:r>
        <w:rPr>
          <w:rFonts w:ascii="Arial" w:hAnsi="Arial" w:cs="Arial"/>
          <w:color w:val="211F1F"/>
          <w:sz w:val="24"/>
        </w:rPr>
        <w:t>?</w:t>
      </w:r>
    </w:p>
    <w:p w:rsidR="00DE7B5E" w:rsidRPr="00574194" w:rsidRDefault="00DE7B5E" w:rsidP="00226EA6">
      <w:pPr>
        <w:pStyle w:val="ListParagraph"/>
        <w:numPr>
          <w:ilvl w:val="0"/>
          <w:numId w:val="12"/>
        </w:numPr>
        <w:rPr>
          <w:rFonts w:ascii="Arial" w:hAnsi="Arial" w:cs="Arial"/>
          <w:b/>
          <w:color w:val="211F1F"/>
          <w:sz w:val="24"/>
        </w:rPr>
      </w:pPr>
      <w:r>
        <w:rPr>
          <w:rFonts w:ascii="Arial" w:hAnsi="Arial" w:cs="Arial"/>
          <w:color w:val="211F1F"/>
          <w:sz w:val="24"/>
        </w:rPr>
        <w:t xml:space="preserve">Beth </w:t>
      </w:r>
      <w:proofErr w:type="spellStart"/>
      <w:r>
        <w:rPr>
          <w:rFonts w:ascii="Arial" w:hAnsi="Arial" w:cs="Arial"/>
          <w:color w:val="211F1F"/>
          <w:sz w:val="24"/>
        </w:rPr>
        <w:t>fydd</w:t>
      </w:r>
      <w:proofErr w:type="spellEnd"/>
      <w:r>
        <w:rPr>
          <w:rFonts w:ascii="Arial" w:hAnsi="Arial" w:cs="Arial"/>
          <w:color w:val="211F1F"/>
          <w:sz w:val="24"/>
        </w:rPr>
        <w:t xml:space="preserve"> y </w:t>
      </w:r>
      <w:proofErr w:type="spellStart"/>
      <w:r>
        <w:rPr>
          <w:rFonts w:ascii="Arial" w:hAnsi="Arial" w:cs="Arial"/>
          <w:color w:val="211F1F"/>
          <w:sz w:val="24"/>
        </w:rPr>
        <w:t>goblygiadau</w:t>
      </w:r>
      <w:proofErr w:type="spellEnd"/>
      <w:r>
        <w:rPr>
          <w:rFonts w:ascii="Arial" w:hAnsi="Arial" w:cs="Arial"/>
          <w:color w:val="211F1F"/>
          <w:sz w:val="24"/>
        </w:rPr>
        <w:t xml:space="preserve"> </w:t>
      </w:r>
      <w:proofErr w:type="spellStart"/>
      <w:r>
        <w:rPr>
          <w:rFonts w:ascii="Arial" w:hAnsi="Arial" w:cs="Arial"/>
          <w:color w:val="211F1F"/>
          <w:sz w:val="24"/>
        </w:rPr>
        <w:t>ar</w:t>
      </w:r>
      <w:proofErr w:type="spellEnd"/>
      <w:r>
        <w:rPr>
          <w:rFonts w:ascii="Arial" w:hAnsi="Arial" w:cs="Arial"/>
          <w:color w:val="211F1F"/>
          <w:sz w:val="24"/>
        </w:rPr>
        <w:t xml:space="preserve"> </w:t>
      </w:r>
      <w:proofErr w:type="spellStart"/>
      <w:r>
        <w:rPr>
          <w:rFonts w:ascii="Arial" w:hAnsi="Arial" w:cs="Arial"/>
          <w:color w:val="211F1F"/>
          <w:sz w:val="24"/>
        </w:rPr>
        <w:t>gyfer</w:t>
      </w:r>
      <w:proofErr w:type="spellEnd"/>
      <w:r>
        <w:rPr>
          <w:rFonts w:ascii="Arial" w:hAnsi="Arial" w:cs="Arial"/>
          <w:color w:val="211F1F"/>
          <w:sz w:val="24"/>
        </w:rPr>
        <w:t xml:space="preserve"> staff </w:t>
      </w:r>
      <w:proofErr w:type="spellStart"/>
      <w:r>
        <w:rPr>
          <w:rFonts w:ascii="Arial" w:hAnsi="Arial" w:cs="Arial"/>
          <w:color w:val="211F1F"/>
          <w:sz w:val="24"/>
        </w:rPr>
        <w:t>cymdeithasau</w:t>
      </w:r>
      <w:proofErr w:type="spellEnd"/>
      <w:r>
        <w:rPr>
          <w:rFonts w:ascii="Arial" w:hAnsi="Arial" w:cs="Arial"/>
          <w:color w:val="211F1F"/>
          <w:sz w:val="24"/>
        </w:rPr>
        <w:t xml:space="preserve"> </w:t>
      </w:r>
      <w:proofErr w:type="gramStart"/>
      <w:r>
        <w:rPr>
          <w:rFonts w:ascii="Arial" w:hAnsi="Arial" w:cs="Arial"/>
          <w:color w:val="211F1F"/>
          <w:sz w:val="24"/>
        </w:rPr>
        <w:t>tai</w:t>
      </w:r>
      <w:proofErr w:type="gramEnd"/>
      <w:r>
        <w:rPr>
          <w:rFonts w:ascii="Arial" w:hAnsi="Arial" w:cs="Arial"/>
          <w:color w:val="211F1F"/>
          <w:sz w:val="24"/>
        </w:rPr>
        <w:t xml:space="preserve"> a </w:t>
      </w:r>
      <w:proofErr w:type="spellStart"/>
      <w:r>
        <w:rPr>
          <w:rFonts w:ascii="Arial" w:hAnsi="Arial" w:cs="Arial"/>
          <w:color w:val="211F1F"/>
          <w:sz w:val="24"/>
        </w:rPr>
        <w:t>sut</w:t>
      </w:r>
      <w:proofErr w:type="spellEnd"/>
      <w:r>
        <w:rPr>
          <w:rFonts w:ascii="Arial" w:hAnsi="Arial" w:cs="Arial"/>
          <w:color w:val="211F1F"/>
          <w:sz w:val="24"/>
        </w:rPr>
        <w:t xml:space="preserve"> </w:t>
      </w:r>
      <w:proofErr w:type="spellStart"/>
      <w:r>
        <w:rPr>
          <w:rFonts w:ascii="Arial" w:hAnsi="Arial" w:cs="Arial"/>
          <w:color w:val="211F1F"/>
          <w:sz w:val="24"/>
        </w:rPr>
        <w:t>fydd</w:t>
      </w:r>
      <w:proofErr w:type="spellEnd"/>
      <w:r>
        <w:rPr>
          <w:rFonts w:ascii="Arial" w:hAnsi="Arial" w:cs="Arial"/>
          <w:color w:val="211F1F"/>
          <w:sz w:val="24"/>
        </w:rPr>
        <w:t xml:space="preserve"> </w:t>
      </w:r>
      <w:proofErr w:type="spellStart"/>
      <w:r>
        <w:rPr>
          <w:rFonts w:ascii="Arial" w:hAnsi="Arial" w:cs="Arial"/>
          <w:color w:val="211F1F"/>
          <w:sz w:val="24"/>
        </w:rPr>
        <w:t>cymdeithasau</w:t>
      </w:r>
      <w:proofErr w:type="spellEnd"/>
      <w:r>
        <w:rPr>
          <w:rFonts w:ascii="Arial" w:hAnsi="Arial" w:cs="Arial"/>
          <w:color w:val="211F1F"/>
          <w:sz w:val="24"/>
        </w:rPr>
        <w:t xml:space="preserve"> tai </w:t>
      </w:r>
      <w:proofErr w:type="spellStart"/>
      <w:r>
        <w:rPr>
          <w:rFonts w:ascii="Arial" w:hAnsi="Arial" w:cs="Arial"/>
          <w:color w:val="211F1F"/>
          <w:sz w:val="24"/>
        </w:rPr>
        <w:t>yn</w:t>
      </w:r>
      <w:proofErr w:type="spellEnd"/>
      <w:r>
        <w:rPr>
          <w:rFonts w:ascii="Arial" w:hAnsi="Arial" w:cs="Arial"/>
          <w:color w:val="211F1F"/>
          <w:sz w:val="24"/>
        </w:rPr>
        <w:t xml:space="preserve"> </w:t>
      </w:r>
      <w:proofErr w:type="spellStart"/>
      <w:r>
        <w:rPr>
          <w:rFonts w:ascii="Arial" w:hAnsi="Arial" w:cs="Arial"/>
          <w:color w:val="211F1F"/>
          <w:sz w:val="24"/>
        </w:rPr>
        <w:t>trin</w:t>
      </w:r>
      <w:proofErr w:type="spellEnd"/>
      <w:r>
        <w:rPr>
          <w:rFonts w:ascii="Arial" w:hAnsi="Arial" w:cs="Arial"/>
          <w:color w:val="211F1F"/>
          <w:sz w:val="24"/>
        </w:rPr>
        <w:t xml:space="preserve"> </w:t>
      </w:r>
      <w:proofErr w:type="spellStart"/>
      <w:r>
        <w:rPr>
          <w:rFonts w:ascii="Arial" w:hAnsi="Arial" w:cs="Arial"/>
          <w:color w:val="211F1F"/>
          <w:sz w:val="24"/>
        </w:rPr>
        <w:t>statws</w:t>
      </w:r>
      <w:proofErr w:type="spellEnd"/>
      <w:r>
        <w:rPr>
          <w:rFonts w:ascii="Arial" w:hAnsi="Arial" w:cs="Arial"/>
          <w:color w:val="211F1F"/>
          <w:sz w:val="24"/>
        </w:rPr>
        <w:t xml:space="preserve"> </w:t>
      </w:r>
      <w:proofErr w:type="spellStart"/>
      <w:r>
        <w:rPr>
          <w:rFonts w:ascii="Arial" w:hAnsi="Arial" w:cs="Arial"/>
          <w:color w:val="211F1F"/>
          <w:sz w:val="24"/>
        </w:rPr>
        <w:t>preswylwyr</w:t>
      </w:r>
      <w:proofErr w:type="spellEnd"/>
      <w:r>
        <w:rPr>
          <w:rFonts w:ascii="Arial" w:hAnsi="Arial" w:cs="Arial"/>
          <w:color w:val="211F1F"/>
          <w:sz w:val="24"/>
        </w:rPr>
        <w:t xml:space="preserve"> </w:t>
      </w:r>
      <w:proofErr w:type="spellStart"/>
      <w:r>
        <w:rPr>
          <w:rFonts w:ascii="Arial" w:hAnsi="Arial" w:cs="Arial"/>
          <w:color w:val="211F1F"/>
          <w:sz w:val="24"/>
        </w:rPr>
        <w:t>wedi</w:t>
      </w:r>
      <w:proofErr w:type="spellEnd"/>
      <w:r>
        <w:rPr>
          <w:rFonts w:ascii="Arial" w:hAnsi="Arial" w:cs="Arial"/>
          <w:color w:val="211F1F"/>
          <w:sz w:val="24"/>
        </w:rPr>
        <w:t xml:space="preserve"> </w:t>
      </w:r>
      <w:proofErr w:type="spellStart"/>
      <w:r>
        <w:rPr>
          <w:rFonts w:ascii="Arial" w:hAnsi="Arial" w:cs="Arial"/>
          <w:color w:val="211F1F"/>
          <w:sz w:val="24"/>
        </w:rPr>
        <w:t>sefydlu</w:t>
      </w:r>
      <w:proofErr w:type="spellEnd"/>
      <w:r>
        <w:rPr>
          <w:rFonts w:ascii="Arial" w:hAnsi="Arial" w:cs="Arial"/>
          <w:color w:val="211F1F"/>
          <w:sz w:val="24"/>
        </w:rPr>
        <w:t xml:space="preserve"> </w:t>
      </w:r>
      <w:proofErr w:type="spellStart"/>
      <w:r>
        <w:rPr>
          <w:rFonts w:ascii="Arial" w:hAnsi="Arial" w:cs="Arial"/>
          <w:color w:val="211F1F"/>
          <w:sz w:val="24"/>
        </w:rPr>
        <w:t>ar</w:t>
      </w:r>
      <w:proofErr w:type="spellEnd"/>
      <w:r>
        <w:rPr>
          <w:rFonts w:ascii="Arial" w:hAnsi="Arial" w:cs="Arial"/>
          <w:color w:val="211F1F"/>
          <w:sz w:val="24"/>
        </w:rPr>
        <w:t xml:space="preserve"> </w:t>
      </w:r>
      <w:proofErr w:type="spellStart"/>
      <w:r>
        <w:rPr>
          <w:rFonts w:ascii="Arial" w:hAnsi="Arial" w:cs="Arial"/>
          <w:color w:val="211F1F"/>
          <w:sz w:val="24"/>
        </w:rPr>
        <w:t>gyfer</w:t>
      </w:r>
      <w:proofErr w:type="spellEnd"/>
      <w:r>
        <w:rPr>
          <w:rFonts w:ascii="Arial" w:hAnsi="Arial" w:cs="Arial"/>
          <w:color w:val="211F1F"/>
          <w:sz w:val="24"/>
        </w:rPr>
        <w:t xml:space="preserve"> </w:t>
      </w:r>
      <w:proofErr w:type="spellStart"/>
      <w:r>
        <w:rPr>
          <w:rFonts w:ascii="Arial" w:hAnsi="Arial" w:cs="Arial"/>
          <w:color w:val="211F1F"/>
          <w:sz w:val="24"/>
        </w:rPr>
        <w:t>eu</w:t>
      </w:r>
      <w:proofErr w:type="spellEnd"/>
      <w:r>
        <w:rPr>
          <w:rFonts w:ascii="Arial" w:hAnsi="Arial" w:cs="Arial"/>
          <w:color w:val="211F1F"/>
          <w:sz w:val="24"/>
        </w:rPr>
        <w:t xml:space="preserve"> </w:t>
      </w:r>
      <w:proofErr w:type="spellStart"/>
      <w:r>
        <w:rPr>
          <w:rFonts w:ascii="Arial" w:hAnsi="Arial" w:cs="Arial"/>
          <w:color w:val="211F1F"/>
          <w:sz w:val="24"/>
        </w:rPr>
        <w:t>gweithwyr</w:t>
      </w:r>
      <w:proofErr w:type="spellEnd"/>
      <w:r>
        <w:rPr>
          <w:rFonts w:ascii="Arial" w:hAnsi="Arial" w:cs="Arial"/>
          <w:color w:val="211F1F"/>
          <w:sz w:val="24"/>
        </w:rPr>
        <w:t xml:space="preserve"> </w:t>
      </w:r>
      <w:proofErr w:type="spellStart"/>
      <w:r>
        <w:rPr>
          <w:rFonts w:ascii="Arial" w:hAnsi="Arial" w:cs="Arial"/>
          <w:color w:val="211F1F"/>
          <w:sz w:val="24"/>
        </w:rPr>
        <w:t>cyflogedig</w:t>
      </w:r>
      <w:proofErr w:type="spellEnd"/>
      <w:r>
        <w:rPr>
          <w:rFonts w:ascii="Arial" w:hAnsi="Arial" w:cs="Arial"/>
          <w:color w:val="211F1F"/>
          <w:sz w:val="24"/>
        </w:rPr>
        <w:t xml:space="preserve"> </w:t>
      </w:r>
      <w:proofErr w:type="spellStart"/>
      <w:r>
        <w:rPr>
          <w:rFonts w:ascii="Arial" w:hAnsi="Arial" w:cs="Arial"/>
          <w:color w:val="211F1F"/>
          <w:sz w:val="24"/>
        </w:rPr>
        <w:t>sy'n</w:t>
      </w:r>
      <w:proofErr w:type="spellEnd"/>
      <w:r>
        <w:rPr>
          <w:rFonts w:ascii="Arial" w:hAnsi="Arial" w:cs="Arial"/>
          <w:color w:val="211F1F"/>
          <w:sz w:val="24"/>
        </w:rPr>
        <w:t xml:space="preserve"> </w:t>
      </w:r>
      <w:proofErr w:type="spellStart"/>
      <w:r>
        <w:rPr>
          <w:rFonts w:ascii="Arial" w:hAnsi="Arial" w:cs="Arial"/>
          <w:color w:val="211F1F"/>
          <w:sz w:val="24"/>
        </w:rPr>
        <w:t>ddinasyddion</w:t>
      </w:r>
      <w:proofErr w:type="spellEnd"/>
      <w:r>
        <w:rPr>
          <w:rFonts w:ascii="Arial" w:hAnsi="Arial" w:cs="Arial"/>
          <w:color w:val="211F1F"/>
          <w:sz w:val="24"/>
        </w:rPr>
        <w:t xml:space="preserve"> </w:t>
      </w:r>
      <w:proofErr w:type="spellStart"/>
      <w:r>
        <w:rPr>
          <w:rFonts w:ascii="Arial" w:hAnsi="Arial" w:cs="Arial"/>
          <w:color w:val="211F1F"/>
          <w:sz w:val="24"/>
        </w:rPr>
        <w:t>yr</w:t>
      </w:r>
      <w:proofErr w:type="spellEnd"/>
      <w:r>
        <w:rPr>
          <w:rFonts w:ascii="Arial" w:hAnsi="Arial" w:cs="Arial"/>
          <w:color w:val="211F1F"/>
          <w:sz w:val="24"/>
        </w:rPr>
        <w:t xml:space="preserve"> </w:t>
      </w:r>
      <w:proofErr w:type="spellStart"/>
      <w:r>
        <w:rPr>
          <w:rFonts w:ascii="Arial" w:hAnsi="Arial" w:cs="Arial"/>
          <w:color w:val="211F1F"/>
          <w:sz w:val="24"/>
        </w:rPr>
        <w:t>Undeb</w:t>
      </w:r>
      <w:proofErr w:type="spellEnd"/>
      <w:r>
        <w:rPr>
          <w:rFonts w:ascii="Arial" w:hAnsi="Arial" w:cs="Arial"/>
          <w:color w:val="211F1F"/>
          <w:sz w:val="24"/>
        </w:rPr>
        <w:t xml:space="preserve"> </w:t>
      </w:r>
      <w:proofErr w:type="spellStart"/>
      <w:r>
        <w:rPr>
          <w:rFonts w:ascii="Arial" w:hAnsi="Arial" w:cs="Arial"/>
          <w:color w:val="211F1F"/>
          <w:sz w:val="24"/>
        </w:rPr>
        <w:t>Ewropeaidd</w:t>
      </w:r>
      <w:proofErr w:type="spellEnd"/>
      <w:r>
        <w:rPr>
          <w:rFonts w:ascii="Arial" w:hAnsi="Arial" w:cs="Arial"/>
          <w:color w:val="211F1F"/>
          <w:sz w:val="24"/>
        </w:rPr>
        <w:t>?</w:t>
      </w:r>
    </w:p>
    <w:p w:rsidR="00226EA6" w:rsidRDefault="00226EA6" w:rsidP="00226EA6">
      <w:pPr>
        <w:pStyle w:val="ListParagraph"/>
        <w:rPr>
          <w:rFonts w:ascii="Arial" w:hAnsi="Arial" w:cs="Arial"/>
          <w:b/>
          <w:color w:val="211F1F"/>
          <w:sz w:val="24"/>
        </w:rPr>
      </w:pPr>
    </w:p>
    <w:p w:rsidR="00574194" w:rsidRPr="001736C1" w:rsidRDefault="00DE7B5E" w:rsidP="00DE7B5E">
      <w:pPr>
        <w:ind w:left="360"/>
        <w:rPr>
          <w:rFonts w:ascii="Arial" w:hAnsi="Arial" w:cs="Arial"/>
          <w:b/>
          <w:sz w:val="32"/>
          <w:szCs w:val="32"/>
          <w:u w:val="single"/>
          <w:lang w:val="cy-GB"/>
        </w:rPr>
      </w:pPr>
      <w:r w:rsidRPr="001736C1">
        <w:rPr>
          <w:rFonts w:ascii="Arial" w:hAnsi="Arial" w:cs="Arial"/>
          <w:b/>
          <w:sz w:val="32"/>
          <w:szCs w:val="32"/>
          <w:lang w:val="cy-GB"/>
        </w:rPr>
        <w:lastRenderedPageBreak/>
        <w:t>2.</w:t>
      </w:r>
      <w:r w:rsidRPr="001736C1">
        <w:rPr>
          <w:rFonts w:ascii="Arial" w:hAnsi="Arial" w:cs="Arial"/>
          <w:b/>
          <w:sz w:val="32"/>
          <w:szCs w:val="32"/>
          <w:lang w:val="cy-GB"/>
        </w:rPr>
        <w:tab/>
      </w:r>
      <w:r w:rsidR="00574194" w:rsidRPr="001736C1">
        <w:rPr>
          <w:rFonts w:ascii="Arial" w:hAnsi="Arial" w:cs="Arial"/>
          <w:b/>
          <w:sz w:val="32"/>
          <w:szCs w:val="32"/>
          <w:u w:val="single"/>
          <w:lang w:val="cy-GB"/>
        </w:rPr>
        <w:t>Llafur a Gweithlu</w:t>
      </w:r>
    </w:p>
    <w:p w:rsidR="00574194" w:rsidRDefault="00574194" w:rsidP="00574194">
      <w:pPr>
        <w:rPr>
          <w:rFonts w:ascii="Arial" w:hAnsi="Arial" w:cs="Arial"/>
          <w:lang w:val="cy-GB"/>
        </w:rPr>
      </w:pPr>
      <w:r>
        <w:rPr>
          <w:rFonts w:ascii="Arial" w:hAnsi="Arial" w:cs="Arial"/>
          <w:lang w:val="cy-GB"/>
        </w:rPr>
        <w:br/>
        <w:t>Os na fydd cytundeb, bydd rhyddid i symud pobl rhwng yr Undeb Ewropeaidd a'r Deyrnas Unedig yn dod i ben. Mae'r Swyddfa Gartref wedi cadarnhau ei bod yn bwriadu gadael i ddinasyddion yr Undeb Ewropeaidd sydd eisoes yn byw yn y Deyrnas Unedig wneud cais am statws preswylydd sefydlog, gan olygu y bydd ganddynt yr un hawliau â dinasyddion.</w:t>
      </w:r>
    </w:p>
    <w:p w:rsidR="00574194" w:rsidRDefault="00574194" w:rsidP="00574194">
      <w:pPr>
        <w:rPr>
          <w:rFonts w:ascii="Arial" w:hAnsi="Arial" w:cs="Arial"/>
          <w:lang w:val="cy-GB"/>
        </w:rPr>
      </w:pPr>
    </w:p>
    <w:p w:rsidR="00574194" w:rsidRDefault="00574194" w:rsidP="00574194">
      <w:pPr>
        <w:rPr>
          <w:rFonts w:ascii="Arial" w:hAnsi="Arial" w:cs="Arial"/>
          <w:lang w:val="cy-GB"/>
        </w:rPr>
      </w:pPr>
      <w:r>
        <w:rPr>
          <w:rFonts w:ascii="Arial" w:hAnsi="Arial" w:cs="Arial"/>
          <w:lang w:val="cy-GB"/>
        </w:rPr>
        <w:t xml:space="preserve">Mae'r Swyddfa Gartref hefyd wedi dweud mai ei sefyllfa ddiofyn fydd caniatáu i bobl </w:t>
      </w:r>
      <w:r w:rsidR="001736C1">
        <w:rPr>
          <w:rFonts w:ascii="Arial" w:hAnsi="Arial" w:cs="Arial"/>
          <w:lang w:val="cy-GB"/>
        </w:rPr>
        <w:t xml:space="preserve">aros </w:t>
      </w:r>
      <w:r>
        <w:rPr>
          <w:rFonts w:ascii="Arial" w:hAnsi="Arial" w:cs="Arial"/>
          <w:lang w:val="cy-GB"/>
        </w:rPr>
        <w:t>yn hytrach na gwrthod ceisiadau am statws preswylydd sefydlog. Fodd bynnag, er y sicrwydd hwn, gall cyfyngiadau'r broses gais ac ansicrwydd y dyfodol o amgylch hyn olygu bod preswylwyr yn dewis peidio aros yn y Deyrnas Unedig, a bu eisoes beth dystiolaeth anecdotaidd fod pobl mewn swyddi tâl isel eisoes wedi dechrau dychwelyd i wledydd eraill yr Undeb Ewropeaidd.</w:t>
      </w:r>
    </w:p>
    <w:p w:rsidR="00574194" w:rsidRDefault="00574194" w:rsidP="00574194">
      <w:pPr>
        <w:rPr>
          <w:rFonts w:ascii="Arial" w:hAnsi="Arial" w:cs="Arial"/>
          <w:lang w:val="cy-GB"/>
        </w:rPr>
      </w:pPr>
    </w:p>
    <w:p w:rsidR="00574194" w:rsidRDefault="00574194" w:rsidP="00574194">
      <w:pPr>
        <w:rPr>
          <w:rFonts w:ascii="Arial" w:hAnsi="Arial" w:cs="Arial"/>
          <w:lang w:val="cy-GB"/>
        </w:rPr>
      </w:pPr>
      <w:r>
        <w:rPr>
          <w:rFonts w:ascii="Arial" w:hAnsi="Arial" w:cs="Arial"/>
          <w:lang w:val="cy-GB"/>
        </w:rPr>
        <w:t>Mae gostyngiad mewn ymfudo i'r wlad yn debygol o effeithio ar y gweithlu mewn dau faes allweddol ar gyfer cymdeithasau tai:</w:t>
      </w:r>
    </w:p>
    <w:p w:rsidR="00574194" w:rsidRDefault="00574194" w:rsidP="00574194">
      <w:pPr>
        <w:rPr>
          <w:rFonts w:ascii="Arial" w:hAnsi="Arial" w:cs="Arial"/>
          <w:lang w:val="cy-GB"/>
        </w:rPr>
      </w:pPr>
    </w:p>
    <w:p w:rsidR="00574194" w:rsidRPr="001736C1" w:rsidRDefault="001736C1" w:rsidP="00574194">
      <w:pPr>
        <w:pStyle w:val="ListParagraph"/>
        <w:numPr>
          <w:ilvl w:val="0"/>
          <w:numId w:val="16"/>
        </w:numPr>
        <w:rPr>
          <w:rFonts w:ascii="Arial" w:hAnsi="Arial" w:cs="Arial"/>
          <w:b/>
          <w:lang w:val="cy-GB"/>
        </w:rPr>
      </w:pPr>
      <w:r w:rsidRPr="001736C1">
        <w:rPr>
          <w:rFonts w:ascii="Arial" w:hAnsi="Arial" w:cs="Arial"/>
          <w:b/>
          <w:lang w:val="cy-GB"/>
        </w:rPr>
        <w:t>Adeiladu</w:t>
      </w:r>
    </w:p>
    <w:p w:rsidR="00574194" w:rsidRDefault="00574194" w:rsidP="00574194">
      <w:pPr>
        <w:pStyle w:val="ListParagraph"/>
        <w:rPr>
          <w:rFonts w:ascii="Arial" w:hAnsi="Arial" w:cs="Arial"/>
          <w:lang w:val="cy-GB"/>
        </w:rPr>
      </w:pPr>
    </w:p>
    <w:p w:rsidR="00574194" w:rsidRDefault="00574194" w:rsidP="00574194">
      <w:pPr>
        <w:rPr>
          <w:rFonts w:ascii="Arial" w:hAnsi="Arial" w:cs="Arial"/>
          <w:lang w:val="cy-GB"/>
        </w:rPr>
      </w:pPr>
      <w:r>
        <w:rPr>
          <w:rFonts w:ascii="Arial" w:hAnsi="Arial" w:cs="Arial"/>
          <w:lang w:val="cy-GB"/>
        </w:rPr>
        <w:t xml:space="preserve">Mae nifer sylweddol o leoedd heb eu llenwi neu anodd eu llenwi eisoes yn y gweithlu adeiladu yng Nghymru, sy'n ganlyniad prinder sgiliau a gweithlu </w:t>
      </w:r>
      <w:r w:rsidR="001736C1">
        <w:rPr>
          <w:rFonts w:ascii="Arial" w:hAnsi="Arial" w:cs="Arial"/>
          <w:lang w:val="cy-GB"/>
        </w:rPr>
        <w:t>sy'n heneiddio</w:t>
      </w:r>
      <w:r>
        <w:rPr>
          <w:rFonts w:ascii="Arial" w:hAnsi="Arial" w:cs="Arial"/>
          <w:lang w:val="cy-GB"/>
        </w:rPr>
        <w:t xml:space="preserve">. Mae'n debygol y caiff y bylchau yn y gweithlu eu gwaethygu gan effaith </w:t>
      </w:r>
      <w:proofErr w:type="spellStart"/>
      <w:r>
        <w:rPr>
          <w:rFonts w:ascii="Arial" w:hAnsi="Arial" w:cs="Arial"/>
          <w:lang w:val="cy-GB"/>
        </w:rPr>
        <w:t>Brexit</w:t>
      </w:r>
      <w:proofErr w:type="spellEnd"/>
      <w:r>
        <w:rPr>
          <w:rFonts w:ascii="Arial" w:hAnsi="Arial" w:cs="Arial"/>
          <w:lang w:val="cy-GB"/>
        </w:rPr>
        <w:t xml:space="preserve"> heb gytundeb oherwydd y nifer sylweddol o ddinasyddion yr Undeb Ewropeaidd sy'n rhan o'r gweithlu adeiladu (tua 8% yng Nghymru, gyda chyfrannau uwch yng </w:t>
      </w:r>
      <w:proofErr w:type="spellStart"/>
      <w:r>
        <w:rPr>
          <w:rFonts w:ascii="Arial" w:hAnsi="Arial" w:cs="Arial"/>
          <w:lang w:val="cy-GB"/>
        </w:rPr>
        <w:t>Nghaerdydd</w:t>
      </w:r>
      <w:proofErr w:type="spellEnd"/>
      <w:r>
        <w:rPr>
          <w:rFonts w:ascii="Arial" w:hAnsi="Arial" w:cs="Arial"/>
          <w:lang w:val="cy-GB"/>
        </w:rPr>
        <w:t>, Casnewydd a gogledd ddwyrain Cymru) gyda dros hanner gweithwyr heb fod o'r Deyrnas Unedig yn dod o wledydd eraill yr Undeb Ewropeaidd).</w:t>
      </w:r>
    </w:p>
    <w:p w:rsidR="00574194" w:rsidRDefault="00574194" w:rsidP="00574194">
      <w:pPr>
        <w:rPr>
          <w:rFonts w:ascii="Arial" w:hAnsi="Arial" w:cs="Arial"/>
          <w:lang w:val="cy-GB"/>
        </w:rPr>
      </w:pPr>
    </w:p>
    <w:p w:rsidR="00574194" w:rsidRDefault="00574194" w:rsidP="00574194">
      <w:pPr>
        <w:rPr>
          <w:rFonts w:ascii="Arial" w:hAnsi="Arial" w:cs="Arial"/>
          <w:lang w:val="cy-GB"/>
        </w:rPr>
      </w:pPr>
      <w:r>
        <w:rPr>
          <w:rFonts w:ascii="Arial" w:hAnsi="Arial" w:cs="Arial"/>
          <w:lang w:val="cy-GB"/>
        </w:rPr>
        <w:t xml:space="preserve">Fodd bynnag, mae'n werth nodi fod gan </w:t>
      </w:r>
      <w:proofErr w:type="spellStart"/>
      <w:r>
        <w:rPr>
          <w:rFonts w:ascii="Arial" w:hAnsi="Arial" w:cs="Arial"/>
          <w:lang w:val="cy-GB"/>
        </w:rPr>
        <w:t>Gymru</w:t>
      </w:r>
      <w:proofErr w:type="spellEnd"/>
      <w:r>
        <w:rPr>
          <w:rFonts w:ascii="Arial" w:hAnsi="Arial" w:cs="Arial"/>
          <w:lang w:val="cy-GB"/>
        </w:rPr>
        <w:t xml:space="preserve"> gyfran gyffredinol is o weithwyr adeiladu'r Undeb Ewropeaidd na rhannau eraill o'r Deyrnas Unedig, sydd oherwydd natur nodweddiadol symudol gweithwyr adeiladu yn golygu fod risg sylweddol o golli cyfrannau sylweddol o'r gweithlu i swyddi mwy deniadol yn ne ddwyrain Lloegr fel a welwyd mewn dirywiadau economaidd blaenorol. Ymhellach i hyn, bu ansicrwydd sylweddol mewn blynyddoedd diweddar am nifer o brosiectau seilwaith mawr yng Nghymru, yn cynnwys Wylfa Newydd, Morlun Llanw Bae Abertawe a ffordd liniaru'r M4 gan ddod â heriau cynllunio gweithlu ar gyfer rhai sy'n ymwneud ag adeiladu.</w:t>
      </w:r>
    </w:p>
    <w:p w:rsidR="00574194" w:rsidRDefault="00574194" w:rsidP="00574194">
      <w:pPr>
        <w:rPr>
          <w:rFonts w:ascii="Arial" w:hAnsi="Arial" w:cs="Arial"/>
          <w:lang w:val="cy-GB"/>
        </w:rPr>
      </w:pPr>
    </w:p>
    <w:p w:rsidR="00574194" w:rsidRPr="001736C1" w:rsidRDefault="00574194" w:rsidP="00574194">
      <w:pPr>
        <w:pStyle w:val="ListParagraph"/>
        <w:numPr>
          <w:ilvl w:val="0"/>
          <w:numId w:val="16"/>
        </w:numPr>
        <w:rPr>
          <w:rFonts w:ascii="Arial" w:hAnsi="Arial" w:cs="Arial"/>
          <w:b/>
          <w:sz w:val="24"/>
          <w:szCs w:val="24"/>
          <w:lang w:val="cy-GB"/>
        </w:rPr>
      </w:pPr>
      <w:r w:rsidRPr="001736C1">
        <w:rPr>
          <w:rFonts w:ascii="Arial" w:hAnsi="Arial" w:cs="Arial"/>
          <w:b/>
          <w:sz w:val="24"/>
          <w:szCs w:val="24"/>
          <w:lang w:val="cy-GB"/>
        </w:rPr>
        <w:t>Gweithwyr Gofal Cymdeithasol a Gweithwyr Cymorth</w:t>
      </w:r>
    </w:p>
    <w:p w:rsidR="00574194" w:rsidRDefault="00574194" w:rsidP="00574194">
      <w:pPr>
        <w:ind w:left="360"/>
        <w:rPr>
          <w:rFonts w:ascii="Arial" w:hAnsi="Arial" w:cs="Arial"/>
          <w:lang w:val="cy-GB"/>
        </w:rPr>
      </w:pPr>
    </w:p>
    <w:p w:rsidR="00574194" w:rsidRDefault="00574194" w:rsidP="00574194">
      <w:pPr>
        <w:rPr>
          <w:rFonts w:ascii="Arial" w:hAnsi="Arial" w:cs="Arial"/>
          <w:lang w:val="cy-GB"/>
        </w:rPr>
      </w:pPr>
      <w:r>
        <w:rPr>
          <w:rFonts w:ascii="Arial" w:hAnsi="Arial" w:cs="Arial"/>
          <w:lang w:val="cy-GB"/>
        </w:rPr>
        <w:t xml:space="preserve">Diwydiant arall lle disgwylir y bydd </w:t>
      </w:r>
      <w:proofErr w:type="spellStart"/>
      <w:r>
        <w:rPr>
          <w:rFonts w:ascii="Arial" w:hAnsi="Arial" w:cs="Arial"/>
          <w:lang w:val="cy-GB"/>
        </w:rPr>
        <w:t>Brexit</w:t>
      </w:r>
      <w:proofErr w:type="spellEnd"/>
      <w:r>
        <w:rPr>
          <w:rFonts w:ascii="Arial" w:hAnsi="Arial" w:cs="Arial"/>
          <w:lang w:val="cy-GB"/>
        </w:rPr>
        <w:t xml:space="preserve"> heb gytundeb yn effeithio ar gymdeithasau tai yw'r sector iechyd a gofal cymdeithasol. Er nad yw'r ffigurau </w:t>
      </w:r>
      <w:r>
        <w:rPr>
          <w:rFonts w:ascii="Arial" w:hAnsi="Arial" w:cs="Arial"/>
          <w:lang w:val="cy-GB"/>
        </w:rPr>
        <w:lastRenderedPageBreak/>
        <w:t>swyddogol ar gael ar hyn o bryd, mae tystiolaeth sylweddol fod cyfran fawr o ofalwyr a gweithwyr cymorth mewn safleoedd byw â chymorth, tai â chymorth a thai gwarchod yn ddinasyddion yr Undeb Ewropeaidd. Disgwylir y cyhoeddir data pellach ar hyn yn yr wythnosau nesaf fydd yn cadarnhau hyn.</w:t>
      </w:r>
    </w:p>
    <w:p w:rsidR="00574194" w:rsidRDefault="00574194" w:rsidP="00574194">
      <w:pPr>
        <w:rPr>
          <w:rFonts w:ascii="Arial" w:hAnsi="Arial" w:cs="Arial"/>
          <w:lang w:val="cy-GB"/>
        </w:rPr>
      </w:pPr>
    </w:p>
    <w:p w:rsidR="00574194" w:rsidRDefault="00574194" w:rsidP="00574194">
      <w:pPr>
        <w:rPr>
          <w:rFonts w:ascii="Arial" w:hAnsi="Arial" w:cs="Arial"/>
          <w:lang w:val="cy-GB"/>
        </w:rPr>
      </w:pPr>
      <w:r>
        <w:rPr>
          <w:rFonts w:ascii="Arial" w:hAnsi="Arial" w:cs="Arial"/>
          <w:lang w:val="cy-GB"/>
        </w:rPr>
        <w:t>Er fod hyn yn debygol o fod ar lefel is na rhan rhannau o'r Deyrnas Unedig, oherwydd lefelau cyffredinol is o ymfudo o'r Undeb Ewropeaidd yng Nghymru, mae'r sectorau hyn eisoes yn wynebu heriau sylweddol mewn recriwtio a sgiliau a waethygir gan unrhyw gyfyngiadau ar ymfudo. Ar hyn o bryd mae cyfanswm o tua 43,000 o weithwyr o'r Undeb Ewropeaidd yng Nghymru, llai na 2% o'r tua 2.3 miliwn sydd yn y Deyrnas Unedig i gyd.</w:t>
      </w:r>
      <w:r w:rsidR="001736C1">
        <w:rPr>
          <w:rFonts w:ascii="Arial" w:hAnsi="Arial" w:cs="Arial"/>
          <w:lang w:val="cy-GB"/>
        </w:rPr>
        <w:t xml:space="preserve"> </w:t>
      </w:r>
      <w:r>
        <w:rPr>
          <w:rFonts w:ascii="Arial" w:hAnsi="Arial" w:cs="Arial"/>
          <w:lang w:val="cy-GB"/>
        </w:rPr>
        <w:t xml:space="preserve">Fodd bynnag, yn yr un modd </w:t>
      </w:r>
      <w:proofErr w:type="spellStart"/>
      <w:r>
        <w:rPr>
          <w:rFonts w:ascii="Arial" w:hAnsi="Arial" w:cs="Arial"/>
          <w:lang w:val="cy-GB"/>
        </w:rPr>
        <w:t>â'r</w:t>
      </w:r>
      <w:proofErr w:type="spellEnd"/>
      <w:r>
        <w:rPr>
          <w:rFonts w:ascii="Arial" w:hAnsi="Arial" w:cs="Arial"/>
          <w:lang w:val="cy-GB"/>
        </w:rPr>
        <w:t xml:space="preserve"> diwydiant adeiladu, mae'n debygol y bydd llai o ddibyniaeth yng Nghymru ar weithwyr ymfudol o'r Undeb Ewropeaidd nag mewn rhai rhannau o Lloegr oherwydd lefelau cyffredinol is o ymfudo i </w:t>
      </w:r>
      <w:proofErr w:type="spellStart"/>
      <w:r>
        <w:rPr>
          <w:rFonts w:ascii="Arial" w:hAnsi="Arial" w:cs="Arial"/>
          <w:lang w:val="cy-GB"/>
        </w:rPr>
        <w:t>Gymru</w:t>
      </w:r>
      <w:proofErr w:type="spellEnd"/>
      <w:r>
        <w:rPr>
          <w:rFonts w:ascii="Arial" w:hAnsi="Arial" w:cs="Arial"/>
          <w:lang w:val="cy-GB"/>
        </w:rPr>
        <w:t xml:space="preserve"> a all olygu fod llawer o'r un problemau yn weithredol ar gyfer gweithwyr iechyd a gofal cymdeithasol. Nid yw Cymru'n </w:t>
      </w:r>
      <w:proofErr w:type="spellStart"/>
      <w:r>
        <w:rPr>
          <w:rFonts w:ascii="Arial" w:hAnsi="Arial" w:cs="Arial"/>
          <w:lang w:val="cy-GB"/>
        </w:rPr>
        <w:t>or</w:t>
      </w:r>
      <w:proofErr w:type="spellEnd"/>
      <w:r>
        <w:rPr>
          <w:rFonts w:ascii="Arial" w:hAnsi="Arial" w:cs="Arial"/>
          <w:lang w:val="cy-GB"/>
        </w:rPr>
        <w:t xml:space="preserve">-ddibynnol ar weithwyr o'r Undeb Ewropeaidd i gynnal gwasanaethau gofal a chymorth ond mae'n bosibl y gall gweithwyr o rannau eraill o </w:t>
      </w:r>
      <w:proofErr w:type="spellStart"/>
      <w:r>
        <w:rPr>
          <w:rFonts w:ascii="Arial" w:hAnsi="Arial" w:cs="Arial"/>
          <w:lang w:val="cy-GB"/>
        </w:rPr>
        <w:t>Brydain</w:t>
      </w:r>
      <w:proofErr w:type="spellEnd"/>
      <w:r>
        <w:rPr>
          <w:rFonts w:ascii="Arial" w:hAnsi="Arial" w:cs="Arial"/>
          <w:lang w:val="cy-GB"/>
        </w:rPr>
        <w:t xml:space="preserve"> a'r Undeb Ewropeaidd sy'n gweithio yng Nghymru ar hyn o bryd gael eu denu i fannau arall oherwydd cyflogau gwell a buddion eraill a all fod ar gael yng ngweddill y Deyrnas Unedig os ydynt yn cael trafferthion oherwydd diffyg gweithwyr o'r Undeb Ewropeaidd.</w:t>
      </w:r>
    </w:p>
    <w:p w:rsidR="00574194" w:rsidRDefault="00574194" w:rsidP="00574194">
      <w:pPr>
        <w:rPr>
          <w:rFonts w:ascii="Arial" w:hAnsi="Arial" w:cs="Arial"/>
          <w:lang w:val="cy-GB"/>
        </w:rPr>
      </w:pPr>
    </w:p>
    <w:p w:rsidR="00574194" w:rsidRDefault="00574194" w:rsidP="00574194">
      <w:pPr>
        <w:rPr>
          <w:rFonts w:ascii="Arial" w:hAnsi="Arial" w:cs="Arial"/>
          <w:lang w:val="cy-GB"/>
        </w:rPr>
      </w:pPr>
      <w:r>
        <w:rPr>
          <w:rFonts w:ascii="Arial" w:hAnsi="Arial" w:cs="Arial"/>
          <w:lang w:val="cy-GB"/>
        </w:rPr>
        <w:t>Gall hyn olygu y bydd cymdeithasau tai yn ei chael yn anodd cynnal y lefelau staffio sy'n eu galluogi i ddarparu'r gwasanaethau ychwanegol, megis gofal, sydd mor bwysig i denantiaid, yn arbennig yr henoed neu'r bregus.</w:t>
      </w:r>
    </w:p>
    <w:p w:rsidR="00574194" w:rsidRDefault="00574194" w:rsidP="00574194">
      <w:pPr>
        <w:rPr>
          <w:rFonts w:ascii="Arial" w:hAnsi="Arial" w:cs="Arial"/>
          <w:lang w:val="cy-GB"/>
        </w:rPr>
      </w:pPr>
    </w:p>
    <w:p w:rsidR="00574194" w:rsidRDefault="00574194" w:rsidP="00574194">
      <w:pPr>
        <w:rPr>
          <w:rFonts w:ascii="Arial" w:hAnsi="Arial" w:cs="Arial"/>
          <w:b/>
          <w:lang w:val="cy-GB"/>
        </w:rPr>
      </w:pPr>
      <w:r>
        <w:rPr>
          <w:rFonts w:ascii="Arial" w:hAnsi="Arial" w:cs="Arial"/>
          <w:b/>
          <w:lang w:val="cy-GB"/>
        </w:rPr>
        <w:t>Cwestiynau i'w hystyried:</w:t>
      </w:r>
    </w:p>
    <w:p w:rsidR="00574194" w:rsidRDefault="00574194" w:rsidP="00574194">
      <w:pPr>
        <w:rPr>
          <w:rFonts w:ascii="Arial" w:hAnsi="Arial" w:cs="Arial"/>
          <w:b/>
          <w:lang w:val="cy-GB"/>
        </w:rPr>
      </w:pPr>
    </w:p>
    <w:p w:rsidR="00574194" w:rsidRPr="00367DF8" w:rsidRDefault="00574194" w:rsidP="00574194">
      <w:pPr>
        <w:pStyle w:val="ListParagraph"/>
        <w:numPr>
          <w:ilvl w:val="0"/>
          <w:numId w:val="16"/>
        </w:numPr>
        <w:rPr>
          <w:rFonts w:ascii="Arial" w:hAnsi="Arial" w:cs="Arial"/>
          <w:sz w:val="24"/>
          <w:szCs w:val="24"/>
          <w:lang w:val="cy-GB"/>
        </w:rPr>
      </w:pPr>
      <w:r w:rsidRPr="00367DF8">
        <w:rPr>
          <w:rFonts w:ascii="Arial" w:hAnsi="Arial" w:cs="Arial"/>
          <w:sz w:val="24"/>
          <w:szCs w:val="24"/>
          <w:lang w:val="cy-GB"/>
        </w:rPr>
        <w:t xml:space="preserve">Pa effaith fyddai terfynu symud llafur yn rhydd </w:t>
      </w:r>
      <w:r w:rsidR="00367DF8">
        <w:rPr>
          <w:rFonts w:ascii="Arial" w:hAnsi="Arial" w:cs="Arial"/>
          <w:sz w:val="24"/>
          <w:szCs w:val="24"/>
          <w:lang w:val="cy-GB"/>
        </w:rPr>
        <w:t xml:space="preserve">ar unwaith </w:t>
      </w:r>
      <w:r w:rsidRPr="00367DF8">
        <w:rPr>
          <w:rFonts w:ascii="Arial" w:hAnsi="Arial" w:cs="Arial"/>
          <w:sz w:val="24"/>
          <w:szCs w:val="24"/>
          <w:lang w:val="cy-GB"/>
        </w:rPr>
        <w:t>yn ei gael ar gontractwyr ac is-gontractwyr yn y diwydiannau uchod?</w:t>
      </w:r>
    </w:p>
    <w:p w:rsidR="00574194" w:rsidRPr="00367DF8" w:rsidRDefault="00574194" w:rsidP="00574194">
      <w:pPr>
        <w:rPr>
          <w:rFonts w:ascii="Arial" w:hAnsi="Arial" w:cs="Arial"/>
          <w:lang w:val="cy-GB"/>
        </w:rPr>
      </w:pPr>
    </w:p>
    <w:p w:rsidR="00574194" w:rsidRPr="00367DF8" w:rsidRDefault="00574194" w:rsidP="00574194">
      <w:pPr>
        <w:pStyle w:val="ListParagraph"/>
        <w:numPr>
          <w:ilvl w:val="0"/>
          <w:numId w:val="16"/>
        </w:numPr>
        <w:rPr>
          <w:rFonts w:ascii="Arial" w:hAnsi="Arial" w:cs="Arial"/>
          <w:sz w:val="24"/>
          <w:szCs w:val="24"/>
          <w:lang w:val="cy-GB"/>
        </w:rPr>
      </w:pPr>
      <w:r w:rsidRPr="00367DF8">
        <w:rPr>
          <w:rFonts w:ascii="Arial" w:hAnsi="Arial" w:cs="Arial"/>
          <w:sz w:val="24"/>
          <w:szCs w:val="24"/>
          <w:lang w:val="cy-GB"/>
        </w:rPr>
        <w:t>Sut y gall cymdeithasau tai a phartneriaid weithio i ddenu a chadw sgiliau i'r diwydiannau uchod i gefnogi ein huchelgais i gyflenwi?</w:t>
      </w:r>
    </w:p>
    <w:p w:rsidR="00574194" w:rsidRPr="00367DF8" w:rsidRDefault="00574194" w:rsidP="00574194">
      <w:pPr>
        <w:pStyle w:val="ListParagraph"/>
        <w:rPr>
          <w:rFonts w:ascii="Arial" w:hAnsi="Arial" w:cs="Arial"/>
          <w:sz w:val="24"/>
          <w:szCs w:val="24"/>
          <w:lang w:val="cy-GB"/>
        </w:rPr>
      </w:pPr>
    </w:p>
    <w:p w:rsidR="00574194" w:rsidRPr="00367DF8" w:rsidRDefault="00574194" w:rsidP="00574194">
      <w:pPr>
        <w:pStyle w:val="ListParagraph"/>
        <w:numPr>
          <w:ilvl w:val="0"/>
          <w:numId w:val="16"/>
        </w:numPr>
        <w:rPr>
          <w:rFonts w:ascii="Arial" w:hAnsi="Arial" w:cs="Arial"/>
          <w:sz w:val="24"/>
          <w:szCs w:val="24"/>
          <w:lang w:val="cy-GB"/>
        </w:rPr>
      </w:pPr>
      <w:r w:rsidRPr="00367DF8">
        <w:rPr>
          <w:rFonts w:ascii="Arial" w:hAnsi="Arial" w:cs="Arial"/>
          <w:sz w:val="24"/>
          <w:szCs w:val="24"/>
          <w:lang w:val="cy-GB"/>
        </w:rPr>
        <w:t>A oes digon o gyfleoedd hyfforddiant a dilyniant ar gael ar gyfer gweithwyr sy'n breswyl yn y Deyrnas Unedig i lenwi'r bylchau sgiliau a ddynodwyd?</w:t>
      </w:r>
    </w:p>
    <w:p w:rsidR="00574194" w:rsidRPr="00367DF8" w:rsidRDefault="00574194" w:rsidP="00574194">
      <w:pPr>
        <w:pStyle w:val="ListParagraph"/>
        <w:rPr>
          <w:rFonts w:ascii="Arial" w:hAnsi="Arial" w:cs="Arial"/>
          <w:sz w:val="24"/>
          <w:szCs w:val="24"/>
          <w:lang w:val="cy-GB"/>
        </w:rPr>
      </w:pPr>
    </w:p>
    <w:p w:rsidR="00574194" w:rsidRPr="00367DF8" w:rsidRDefault="00574194" w:rsidP="00574194">
      <w:pPr>
        <w:pStyle w:val="ListParagraph"/>
        <w:numPr>
          <w:ilvl w:val="0"/>
          <w:numId w:val="16"/>
        </w:numPr>
        <w:rPr>
          <w:rFonts w:ascii="Arial" w:hAnsi="Arial" w:cs="Arial"/>
          <w:sz w:val="24"/>
          <w:szCs w:val="24"/>
          <w:lang w:val="cy-GB"/>
        </w:rPr>
      </w:pPr>
      <w:r w:rsidRPr="00367DF8">
        <w:rPr>
          <w:rFonts w:ascii="Arial" w:hAnsi="Arial" w:cs="Arial"/>
          <w:sz w:val="24"/>
          <w:szCs w:val="24"/>
          <w:lang w:val="cy-GB"/>
        </w:rPr>
        <w:t xml:space="preserve">A </w:t>
      </w:r>
      <w:proofErr w:type="spellStart"/>
      <w:r w:rsidRPr="00367DF8">
        <w:rPr>
          <w:rFonts w:ascii="Arial" w:hAnsi="Arial" w:cs="Arial"/>
          <w:sz w:val="24"/>
          <w:szCs w:val="24"/>
          <w:lang w:val="cy-GB"/>
        </w:rPr>
        <w:t>allai</w:t>
      </w:r>
      <w:proofErr w:type="spellEnd"/>
      <w:r w:rsidRPr="00367DF8">
        <w:rPr>
          <w:rFonts w:ascii="Arial" w:hAnsi="Arial" w:cs="Arial"/>
          <w:sz w:val="24"/>
          <w:szCs w:val="24"/>
          <w:lang w:val="cy-GB"/>
        </w:rPr>
        <w:t xml:space="preserve"> buddsoddi mewn dulliau eraill o ddarparu gwasanaeth (h.y. mwy o dechnoleg mewn gofal cymdeithasol, dulliau modern o adeiladu) liniaru heriau gweithlu yn y tymor byr i'r tymor canol?</w:t>
      </w:r>
    </w:p>
    <w:p w:rsidR="00574194" w:rsidRPr="00367DF8" w:rsidRDefault="00574194" w:rsidP="00574194">
      <w:pPr>
        <w:rPr>
          <w:rFonts w:ascii="Arial" w:hAnsi="Arial" w:cs="Arial"/>
          <w:lang w:val="cy-GB"/>
        </w:rPr>
      </w:pPr>
    </w:p>
    <w:p w:rsidR="00574194" w:rsidRDefault="00574194" w:rsidP="00574194">
      <w:pPr>
        <w:rPr>
          <w:rFonts w:ascii="Arial" w:hAnsi="Arial" w:cs="Arial"/>
          <w:b/>
          <w:lang w:val="cy-GB"/>
        </w:rPr>
      </w:pPr>
    </w:p>
    <w:p w:rsidR="00DE7B5E" w:rsidRDefault="00DE7B5E" w:rsidP="00574194">
      <w:pPr>
        <w:rPr>
          <w:rFonts w:ascii="Arial" w:hAnsi="Arial" w:cs="Arial"/>
          <w:b/>
          <w:lang w:val="cy-GB"/>
        </w:rPr>
      </w:pPr>
    </w:p>
    <w:p w:rsidR="00574194" w:rsidRPr="00367DF8" w:rsidRDefault="00DE7B5E" w:rsidP="00DE7B5E">
      <w:pPr>
        <w:ind w:left="360"/>
        <w:rPr>
          <w:rFonts w:ascii="Arial" w:hAnsi="Arial" w:cs="Arial"/>
          <w:sz w:val="28"/>
          <w:szCs w:val="28"/>
          <w:lang w:val="cy-GB"/>
        </w:rPr>
      </w:pPr>
      <w:r w:rsidRPr="00367DF8">
        <w:rPr>
          <w:rFonts w:ascii="Arial" w:hAnsi="Arial" w:cs="Arial"/>
          <w:b/>
          <w:sz w:val="28"/>
          <w:szCs w:val="28"/>
          <w:lang w:val="cy-GB"/>
        </w:rPr>
        <w:lastRenderedPageBreak/>
        <w:t>3.</w:t>
      </w:r>
      <w:r w:rsidRPr="00367DF8">
        <w:rPr>
          <w:rFonts w:ascii="Arial" w:hAnsi="Arial" w:cs="Arial"/>
          <w:b/>
          <w:sz w:val="28"/>
          <w:szCs w:val="28"/>
          <w:lang w:val="cy-GB"/>
        </w:rPr>
        <w:tab/>
      </w:r>
      <w:r w:rsidR="00574194" w:rsidRPr="00367DF8">
        <w:rPr>
          <w:rFonts w:ascii="Arial" w:hAnsi="Arial" w:cs="Arial"/>
          <w:b/>
          <w:sz w:val="28"/>
          <w:szCs w:val="28"/>
          <w:u w:val="single"/>
          <w:lang w:val="cy-GB"/>
        </w:rPr>
        <w:t>Deunyddiau</w:t>
      </w:r>
    </w:p>
    <w:p w:rsidR="00574194" w:rsidRDefault="00574194" w:rsidP="00574194">
      <w:pPr>
        <w:pStyle w:val="ListParagraph"/>
        <w:rPr>
          <w:rFonts w:ascii="Arial" w:hAnsi="Arial" w:cs="Arial"/>
          <w:lang w:val="cy-GB"/>
        </w:rPr>
      </w:pPr>
    </w:p>
    <w:p w:rsidR="00574194" w:rsidRDefault="00574194" w:rsidP="00574194">
      <w:pPr>
        <w:rPr>
          <w:rFonts w:ascii="Arial" w:hAnsi="Arial" w:cs="Arial"/>
          <w:lang w:val="cy-GB"/>
        </w:rPr>
      </w:pPr>
      <w:r>
        <w:rPr>
          <w:rFonts w:ascii="Arial" w:hAnsi="Arial" w:cs="Arial"/>
          <w:lang w:val="cy-GB"/>
        </w:rPr>
        <w:t>Os na fydd cytundeb, y sefyllfa ddiofyn yw y byddai masnach gyda'r Undeb Ewropeaidd yn dychwelyd i'r trefniant Sefydliad Masnach y Byd (WTO), gan olygu y byddai tariffau a ffioedd yn eu lle ar unwaith wrth fewnforio nwyddau o'r Undeb Ewropeaidd i'r Deyrnas Unedig yn hytrach na'r fasnach rydd sydd yn ei le ar hyn o bryd.</w:t>
      </w:r>
    </w:p>
    <w:p w:rsidR="00574194" w:rsidRDefault="00574194" w:rsidP="00574194">
      <w:pPr>
        <w:ind w:left="360"/>
        <w:rPr>
          <w:rFonts w:ascii="Arial" w:hAnsi="Arial" w:cs="Arial"/>
          <w:lang w:val="cy-GB"/>
        </w:rPr>
      </w:pPr>
    </w:p>
    <w:p w:rsidR="00574194" w:rsidRDefault="00574194" w:rsidP="00574194">
      <w:pPr>
        <w:rPr>
          <w:rFonts w:ascii="Arial" w:hAnsi="Arial" w:cs="Arial"/>
          <w:lang w:val="cy-GB"/>
        </w:rPr>
      </w:pPr>
      <w:r>
        <w:rPr>
          <w:rFonts w:ascii="Arial" w:hAnsi="Arial" w:cs="Arial"/>
          <w:lang w:val="cy-GB"/>
        </w:rPr>
        <w:t xml:space="preserve">Fodd bynnag, mae adroddiadau diweddar wedi awgrymu fod Llywodraeth y Deyrnas Unedig yn ystyried torri ei </w:t>
      </w:r>
      <w:r w:rsidR="00367DF8">
        <w:rPr>
          <w:rFonts w:ascii="Arial" w:hAnsi="Arial" w:cs="Arial"/>
          <w:lang w:val="cy-GB"/>
        </w:rPr>
        <w:t>th</w:t>
      </w:r>
      <w:r>
        <w:rPr>
          <w:rFonts w:ascii="Arial" w:hAnsi="Arial" w:cs="Arial"/>
          <w:lang w:val="cy-GB"/>
        </w:rPr>
        <w:t xml:space="preserve">ariffau i sero mewn </w:t>
      </w:r>
      <w:proofErr w:type="spellStart"/>
      <w:r>
        <w:rPr>
          <w:rFonts w:ascii="Arial" w:hAnsi="Arial" w:cs="Arial"/>
          <w:lang w:val="cy-GB"/>
        </w:rPr>
        <w:t>Brexit</w:t>
      </w:r>
      <w:proofErr w:type="spellEnd"/>
      <w:r>
        <w:rPr>
          <w:rFonts w:ascii="Arial" w:hAnsi="Arial" w:cs="Arial"/>
          <w:lang w:val="cy-GB"/>
        </w:rPr>
        <w:t xml:space="preserve"> heb gytundeb. Dan reolau'r WTO, byddai hyn yn golygu y byddai tariff sero ar bob masnach (nid dim ond gyda aelodau'r Undeb Ewropeaidd), ac mae pryderon y gallai hyn achosi difrod sylweddol i farchnadoedd y Deyrnas Unedig.</w:t>
      </w:r>
    </w:p>
    <w:p w:rsidR="00574194" w:rsidRDefault="00574194" w:rsidP="00574194">
      <w:pPr>
        <w:rPr>
          <w:rFonts w:ascii="Arial" w:hAnsi="Arial" w:cs="Arial"/>
          <w:lang w:val="cy-GB"/>
        </w:rPr>
      </w:pPr>
    </w:p>
    <w:p w:rsidR="00574194" w:rsidRDefault="00574194" w:rsidP="00574194">
      <w:pPr>
        <w:rPr>
          <w:rFonts w:ascii="Arial" w:hAnsi="Arial" w:cs="Arial"/>
          <w:lang w:val="cy-GB"/>
        </w:rPr>
      </w:pPr>
      <w:r>
        <w:rPr>
          <w:rFonts w:ascii="Arial" w:hAnsi="Arial" w:cs="Arial"/>
          <w:lang w:val="cy-GB"/>
        </w:rPr>
        <w:t xml:space="preserve">Mae diwydiant adeiladu Cymru wedi dibynnu ers amser maith ar fewnforion o'r Undeb Ewropeaidd, yn arbennig frics o Wlad Belg a Denmarc, pren o Sweden ac Estonia, gwydr o'r Eidal a deunyddiau ar gyfer tai </w:t>
      </w:r>
      <w:proofErr w:type="spellStart"/>
      <w:r>
        <w:rPr>
          <w:rFonts w:ascii="Arial" w:hAnsi="Arial" w:cs="Arial"/>
          <w:lang w:val="cy-GB"/>
        </w:rPr>
        <w:t>pre-ffab</w:t>
      </w:r>
      <w:proofErr w:type="spellEnd"/>
      <w:r>
        <w:rPr>
          <w:rFonts w:ascii="Arial" w:hAnsi="Arial" w:cs="Arial"/>
          <w:lang w:val="cy-GB"/>
        </w:rPr>
        <w:t xml:space="preserve"> o'r Almaen a'r Iseldiroedd. O fewnforion adeiladu i'r Deyrnas Unedig, daw 59% o'r tu fewn i'r Undeb Ewropeaidd, felly mae unrhyw newid mewn perthynas fasnachu yn debygol o roi heriau sylweddol i gadwyni cyflenwi. Rydym eisoes wedi clywed am gwmnïau adeiladu unigol sydd wedi cynyddu cost deunyddiau.</w:t>
      </w:r>
    </w:p>
    <w:p w:rsidR="00574194" w:rsidRDefault="00574194" w:rsidP="00574194">
      <w:pPr>
        <w:rPr>
          <w:rFonts w:ascii="Arial" w:hAnsi="Arial" w:cs="Arial"/>
          <w:lang w:val="cy-GB"/>
        </w:rPr>
      </w:pPr>
    </w:p>
    <w:p w:rsidR="00574194" w:rsidRDefault="00574194" w:rsidP="00574194">
      <w:pPr>
        <w:rPr>
          <w:rFonts w:ascii="Arial" w:hAnsi="Arial" w:cs="Arial"/>
          <w:b/>
          <w:lang w:val="cy-GB"/>
        </w:rPr>
      </w:pPr>
      <w:r>
        <w:rPr>
          <w:rFonts w:ascii="Arial" w:hAnsi="Arial" w:cs="Arial"/>
          <w:b/>
          <w:lang w:val="cy-GB"/>
        </w:rPr>
        <w:t>Cwestiynau i'w hystyried:</w:t>
      </w:r>
    </w:p>
    <w:p w:rsidR="00574194" w:rsidRDefault="00574194" w:rsidP="00574194">
      <w:pPr>
        <w:rPr>
          <w:rFonts w:ascii="Arial" w:hAnsi="Arial" w:cs="Arial"/>
          <w:lang w:val="cy-GB"/>
        </w:rPr>
      </w:pPr>
    </w:p>
    <w:p w:rsidR="00574194" w:rsidRPr="00367DF8" w:rsidRDefault="00574194" w:rsidP="00574194">
      <w:pPr>
        <w:pStyle w:val="ListParagraph"/>
        <w:numPr>
          <w:ilvl w:val="0"/>
          <w:numId w:val="17"/>
        </w:numPr>
        <w:rPr>
          <w:rFonts w:ascii="Arial" w:hAnsi="Arial" w:cs="Arial"/>
          <w:sz w:val="24"/>
          <w:szCs w:val="24"/>
          <w:lang w:val="cy-GB"/>
        </w:rPr>
      </w:pPr>
      <w:r w:rsidRPr="00367DF8">
        <w:rPr>
          <w:rFonts w:ascii="Arial" w:hAnsi="Arial" w:cs="Arial"/>
          <w:sz w:val="24"/>
          <w:szCs w:val="24"/>
          <w:lang w:val="cy-GB"/>
        </w:rPr>
        <w:t>Pa mor gydnerth yw cyflenwyr a chontractwyr i unrhyw oedi neu ymyriad yn y cyflenwad o ddeunyddiau adeiladu?</w:t>
      </w:r>
    </w:p>
    <w:p w:rsidR="00574194" w:rsidRPr="00367DF8" w:rsidRDefault="00574194" w:rsidP="00574194">
      <w:pPr>
        <w:pStyle w:val="ListParagraph"/>
        <w:rPr>
          <w:rFonts w:ascii="Arial" w:hAnsi="Arial" w:cs="Arial"/>
          <w:sz w:val="24"/>
          <w:szCs w:val="24"/>
          <w:lang w:val="cy-GB"/>
        </w:rPr>
      </w:pPr>
    </w:p>
    <w:p w:rsidR="00574194" w:rsidRPr="00367DF8" w:rsidRDefault="00574194" w:rsidP="00574194">
      <w:pPr>
        <w:pStyle w:val="ListParagraph"/>
        <w:numPr>
          <w:ilvl w:val="0"/>
          <w:numId w:val="17"/>
        </w:numPr>
        <w:rPr>
          <w:rFonts w:ascii="Arial" w:hAnsi="Arial" w:cs="Arial"/>
          <w:sz w:val="24"/>
          <w:szCs w:val="24"/>
          <w:lang w:val="cy-GB"/>
        </w:rPr>
      </w:pPr>
      <w:r w:rsidRPr="00367DF8">
        <w:rPr>
          <w:rFonts w:ascii="Arial" w:hAnsi="Arial" w:cs="Arial"/>
          <w:sz w:val="24"/>
          <w:szCs w:val="24"/>
          <w:lang w:val="cy-GB"/>
        </w:rPr>
        <w:t>Pa effaith y byddai cynnydd yng nghostau deunyddiau adeiladu yn ei gael ar uchelgeisiau datblygu yn a) yn y 12 mis nesaf, b) y tair blynedd nesaf?</w:t>
      </w:r>
      <w:r w:rsidRPr="00367DF8">
        <w:rPr>
          <w:rFonts w:ascii="Arial" w:hAnsi="Arial" w:cs="Arial"/>
          <w:sz w:val="24"/>
          <w:szCs w:val="24"/>
          <w:lang w:val="cy-GB"/>
        </w:rPr>
        <w:br/>
      </w:r>
    </w:p>
    <w:p w:rsidR="00574194" w:rsidRPr="00367DF8" w:rsidRDefault="00574194" w:rsidP="00574194">
      <w:pPr>
        <w:pStyle w:val="ListParagraph"/>
        <w:numPr>
          <w:ilvl w:val="0"/>
          <w:numId w:val="17"/>
        </w:numPr>
        <w:rPr>
          <w:rFonts w:ascii="Arial" w:hAnsi="Arial" w:cs="Arial"/>
          <w:sz w:val="24"/>
          <w:szCs w:val="24"/>
          <w:lang w:val="cy-GB"/>
        </w:rPr>
      </w:pPr>
      <w:r w:rsidRPr="00367DF8">
        <w:rPr>
          <w:rFonts w:ascii="Arial" w:hAnsi="Arial" w:cs="Arial"/>
          <w:sz w:val="24"/>
          <w:szCs w:val="24"/>
          <w:lang w:val="cy-GB"/>
        </w:rPr>
        <w:t>A oes unrhyw gyfleoedd ar gyfer dulliau modern o adeiladu neu annog y defnydd o gadwyni cyflenwi cynhenid?</w:t>
      </w:r>
    </w:p>
    <w:p w:rsidR="00574194" w:rsidRPr="00367DF8" w:rsidRDefault="00574194" w:rsidP="00574194">
      <w:pPr>
        <w:pStyle w:val="ListParagraph"/>
        <w:rPr>
          <w:rFonts w:ascii="Arial" w:hAnsi="Arial" w:cs="Arial"/>
          <w:sz w:val="24"/>
          <w:szCs w:val="24"/>
          <w:lang w:val="cy-GB"/>
        </w:rPr>
      </w:pPr>
    </w:p>
    <w:p w:rsidR="00574194" w:rsidRDefault="00574194" w:rsidP="00574194">
      <w:pPr>
        <w:rPr>
          <w:rFonts w:ascii="Arial" w:hAnsi="Arial" w:cs="Arial"/>
          <w:u w:val="single"/>
          <w:lang w:val="cy-GB"/>
        </w:rPr>
      </w:pPr>
    </w:p>
    <w:p w:rsidR="00574194" w:rsidRPr="00367DF8" w:rsidRDefault="00DE7B5E" w:rsidP="00DE7B5E">
      <w:pPr>
        <w:ind w:left="360"/>
        <w:rPr>
          <w:rFonts w:ascii="Arial" w:hAnsi="Arial" w:cs="Arial"/>
          <w:sz w:val="28"/>
          <w:szCs w:val="28"/>
          <w:lang w:val="cy-GB"/>
        </w:rPr>
      </w:pPr>
      <w:r w:rsidRPr="00367DF8">
        <w:rPr>
          <w:rFonts w:ascii="Arial" w:hAnsi="Arial" w:cs="Arial"/>
          <w:b/>
          <w:sz w:val="28"/>
          <w:szCs w:val="28"/>
          <w:lang w:val="cy-GB"/>
        </w:rPr>
        <w:t>4.</w:t>
      </w:r>
      <w:r w:rsidRPr="00367DF8">
        <w:rPr>
          <w:rFonts w:ascii="Arial" w:hAnsi="Arial" w:cs="Arial"/>
          <w:b/>
          <w:sz w:val="28"/>
          <w:szCs w:val="28"/>
          <w:lang w:val="cy-GB"/>
        </w:rPr>
        <w:tab/>
      </w:r>
      <w:r w:rsidR="00574194" w:rsidRPr="00367DF8">
        <w:rPr>
          <w:rFonts w:ascii="Arial" w:hAnsi="Arial" w:cs="Arial"/>
          <w:b/>
          <w:sz w:val="28"/>
          <w:szCs w:val="28"/>
          <w:u w:val="single"/>
          <w:lang w:val="cy-GB"/>
        </w:rPr>
        <w:t>Y Farchnad Tai</w:t>
      </w:r>
    </w:p>
    <w:p w:rsidR="00574194" w:rsidRDefault="00574194" w:rsidP="00574194">
      <w:pPr>
        <w:rPr>
          <w:rFonts w:ascii="Arial" w:hAnsi="Arial" w:cs="Arial"/>
          <w:lang w:val="cy-GB"/>
        </w:rPr>
      </w:pPr>
    </w:p>
    <w:p w:rsidR="00574194" w:rsidRDefault="00574194" w:rsidP="00574194">
      <w:pPr>
        <w:rPr>
          <w:rFonts w:ascii="Arial" w:hAnsi="Arial" w:cs="Arial"/>
          <w:lang w:val="cy-GB"/>
        </w:rPr>
      </w:pPr>
      <w:r>
        <w:rPr>
          <w:rFonts w:ascii="Arial" w:hAnsi="Arial" w:cs="Arial"/>
          <w:lang w:val="cy-GB"/>
        </w:rPr>
        <w:t xml:space="preserve">Ar draws y Deyrnas Unedig, mae tystiolaeth fod y farchnad tai wedi arafu mewn misoedd diweddar, gydag ansicrwydd economaidd a </w:t>
      </w:r>
      <w:proofErr w:type="spellStart"/>
      <w:r>
        <w:rPr>
          <w:rFonts w:ascii="Arial" w:hAnsi="Arial" w:cs="Arial"/>
          <w:lang w:val="cy-GB"/>
        </w:rPr>
        <w:t>Brexit</w:t>
      </w:r>
      <w:proofErr w:type="spellEnd"/>
      <w:r>
        <w:rPr>
          <w:rFonts w:ascii="Arial" w:hAnsi="Arial" w:cs="Arial"/>
          <w:lang w:val="cy-GB"/>
        </w:rPr>
        <w:t xml:space="preserve"> wedi'u priodoli fel achosion tebygol. Dangosodd data RICS fod amser cyfartalog gwerthiant yn y Deyrnas Unedig wedi cyrraedd pedwar mis - y mwyaf ers 2016 - a rhagwelant y bydd nifer y gwerthiannau yn disgyn ym mhob un o dri </w:t>
      </w:r>
      <w:r>
        <w:rPr>
          <w:rFonts w:ascii="Arial" w:hAnsi="Arial" w:cs="Arial"/>
          <w:lang w:val="cy-GB"/>
        </w:rPr>
        <w:lastRenderedPageBreak/>
        <w:t xml:space="preserve">mis cyntaf 2019. Mae tybiaethau Banc Lloegr am </w:t>
      </w:r>
      <w:proofErr w:type="spellStart"/>
      <w:r>
        <w:rPr>
          <w:rFonts w:ascii="Arial" w:hAnsi="Arial" w:cs="Arial"/>
          <w:lang w:val="cy-GB"/>
        </w:rPr>
        <w:t>Brexit</w:t>
      </w:r>
      <w:proofErr w:type="spellEnd"/>
      <w:r>
        <w:rPr>
          <w:rFonts w:ascii="Arial" w:hAnsi="Arial" w:cs="Arial"/>
          <w:lang w:val="cy-GB"/>
        </w:rPr>
        <w:t xml:space="preserve"> </w:t>
      </w:r>
      <w:r w:rsidR="00367DF8">
        <w:rPr>
          <w:rFonts w:ascii="Arial" w:hAnsi="Arial" w:cs="Arial"/>
          <w:lang w:val="cy-GB"/>
        </w:rPr>
        <w:t xml:space="preserve">blêr </w:t>
      </w:r>
      <w:r>
        <w:rPr>
          <w:rFonts w:ascii="Arial" w:hAnsi="Arial" w:cs="Arial"/>
          <w:lang w:val="cy-GB"/>
        </w:rPr>
        <w:t xml:space="preserve">heb gytundeb </w:t>
      </w:r>
      <w:r w:rsidR="00367DF8">
        <w:rPr>
          <w:rFonts w:ascii="Arial" w:hAnsi="Arial" w:cs="Arial"/>
          <w:lang w:val="cy-GB"/>
        </w:rPr>
        <w:t xml:space="preserve"> </w:t>
      </w:r>
      <w:r>
        <w:rPr>
          <w:rFonts w:ascii="Arial" w:hAnsi="Arial" w:cs="Arial"/>
          <w:lang w:val="cy-GB"/>
        </w:rPr>
        <w:t xml:space="preserve"> yn cynnwys gostyngiad o 35% mewn prisiau tai dros gyfnod o dair blynedd.</w:t>
      </w:r>
    </w:p>
    <w:p w:rsidR="00367DF8" w:rsidRDefault="00367DF8" w:rsidP="00574194">
      <w:pPr>
        <w:rPr>
          <w:rFonts w:ascii="Arial" w:hAnsi="Arial" w:cs="Arial"/>
          <w:lang w:val="cy-GB"/>
        </w:rPr>
      </w:pPr>
    </w:p>
    <w:p w:rsidR="00574194" w:rsidRDefault="00574194" w:rsidP="00574194">
      <w:pPr>
        <w:rPr>
          <w:rFonts w:ascii="Arial" w:hAnsi="Arial" w:cs="Arial"/>
          <w:lang w:val="cy-GB"/>
        </w:rPr>
      </w:pPr>
      <w:r>
        <w:rPr>
          <w:rFonts w:ascii="Arial" w:hAnsi="Arial" w:cs="Arial"/>
          <w:lang w:val="cy-GB"/>
        </w:rPr>
        <w:t>Pe byddai prisiau tai yn gostwng gan draean neu fwy, mae peth tystiolaeth i awgrymu y byddai angen cyfradd grant o 50% o leiaf o gostau adeiladu i sicrhau hyfywedd. Er bod y cyfraddau grant presennol ar gyfer tai rhent cymdeithasol yng Nghymru yn 58%, byddai nifer o ffactorau eraill - yn cynnwys costau ac argaeledd cyllid - yn effeithio ar hyfywedd ac uchelgais datblygiadau. Ymhellach, mae argaeledd cyffredinol grant ac unrhyw bwysau dilynol ar gyllid cyhoeddus fel canlyniad i ddirywiad economaidd â lle amlwg ym meddwl byrddau cymdeithasau tai wrth ystyried datblygiadau.</w:t>
      </w:r>
    </w:p>
    <w:p w:rsidR="00574194" w:rsidRDefault="00574194" w:rsidP="00574194">
      <w:pPr>
        <w:rPr>
          <w:rFonts w:ascii="Arial" w:hAnsi="Arial" w:cs="Arial"/>
          <w:lang w:val="cy-GB"/>
        </w:rPr>
      </w:pPr>
    </w:p>
    <w:p w:rsidR="00574194" w:rsidRDefault="00574194" w:rsidP="00574194">
      <w:pPr>
        <w:rPr>
          <w:rFonts w:ascii="Arial" w:hAnsi="Arial" w:cs="Arial"/>
          <w:lang w:val="cy-GB"/>
        </w:rPr>
      </w:pPr>
      <w:r>
        <w:rPr>
          <w:rFonts w:ascii="Arial" w:hAnsi="Arial" w:cs="Arial"/>
          <w:lang w:val="cy-GB"/>
        </w:rPr>
        <w:t xml:space="preserve">Mae cymdeithasau tai Lloegr wedi sôn am gynnydd yn nifer yr achosion o ddatblygwyr preifat yn gwerthu cartrefi iddynt ar ddisgownt fel canlyniad i ddirywiad yn y farchnad, gyda </w:t>
      </w:r>
      <w:proofErr w:type="spellStart"/>
      <w:r>
        <w:rPr>
          <w:rFonts w:ascii="Arial" w:hAnsi="Arial" w:cs="Arial"/>
          <w:lang w:val="cy-GB"/>
        </w:rPr>
        <w:t>rhai'n</w:t>
      </w:r>
      <w:proofErr w:type="spellEnd"/>
      <w:r>
        <w:rPr>
          <w:rFonts w:ascii="Arial" w:hAnsi="Arial" w:cs="Arial"/>
          <w:lang w:val="cy-GB"/>
        </w:rPr>
        <w:t xml:space="preserve"> adrodd disgownt o hyd at 15%, a'r </w:t>
      </w:r>
      <w:proofErr w:type="spellStart"/>
      <w:r>
        <w:rPr>
          <w:rFonts w:ascii="Arial" w:hAnsi="Arial" w:cs="Arial"/>
          <w:i/>
          <w:lang w:val="cy-GB"/>
        </w:rPr>
        <w:t>Sovereign</w:t>
      </w:r>
      <w:proofErr w:type="spellEnd"/>
      <w:r>
        <w:rPr>
          <w:rFonts w:ascii="Arial" w:hAnsi="Arial" w:cs="Arial"/>
          <w:i/>
          <w:lang w:val="cy-GB"/>
        </w:rPr>
        <w:t xml:space="preserve"> </w:t>
      </w:r>
      <w:proofErr w:type="spellStart"/>
      <w:r>
        <w:rPr>
          <w:rFonts w:ascii="Arial" w:hAnsi="Arial" w:cs="Arial"/>
          <w:i/>
          <w:lang w:val="cy-GB"/>
        </w:rPr>
        <w:t>Housing</w:t>
      </w:r>
      <w:proofErr w:type="spellEnd"/>
      <w:r>
        <w:rPr>
          <w:rFonts w:ascii="Arial" w:hAnsi="Arial" w:cs="Arial"/>
          <w:i/>
          <w:lang w:val="cy-GB"/>
        </w:rPr>
        <w:t xml:space="preserve"> Group, </w:t>
      </w:r>
      <w:r>
        <w:rPr>
          <w:rFonts w:ascii="Arial" w:hAnsi="Arial" w:cs="Arial"/>
          <w:lang w:val="cy-GB"/>
        </w:rPr>
        <w:t xml:space="preserve">yn adrodd hyd at wyth dêl o'r math hwn. Daw hyn ar yr un pryd ag adroddiadau fod </w:t>
      </w:r>
      <w:r>
        <w:rPr>
          <w:rFonts w:ascii="Arial" w:hAnsi="Arial" w:cs="Arial"/>
          <w:i/>
          <w:lang w:val="cy-GB"/>
        </w:rPr>
        <w:t xml:space="preserve">L&amp;Q, </w:t>
      </w:r>
      <w:r>
        <w:rPr>
          <w:rFonts w:ascii="Arial" w:hAnsi="Arial" w:cs="Arial"/>
          <w:lang w:val="cy-GB"/>
        </w:rPr>
        <w:t>cymdeithas tai fwyaf Llundain, wedi gostwng ei hamcanestyniadau gwarged gan fwy na 50% (£170m) fel canlyniad i ddirywiad yn y farchnad a chynnydd mewn costau.</w:t>
      </w:r>
    </w:p>
    <w:p w:rsidR="00574194" w:rsidRDefault="00574194" w:rsidP="00574194">
      <w:pPr>
        <w:rPr>
          <w:rFonts w:ascii="Arial" w:hAnsi="Arial" w:cs="Arial"/>
          <w:lang w:val="cy-GB"/>
        </w:rPr>
      </w:pPr>
    </w:p>
    <w:p w:rsidR="00574194" w:rsidRDefault="00574194" w:rsidP="00574194">
      <w:pPr>
        <w:rPr>
          <w:rFonts w:ascii="Arial" w:hAnsi="Arial" w:cs="Arial"/>
          <w:lang w:val="cy-GB"/>
        </w:rPr>
      </w:pPr>
      <w:r>
        <w:rPr>
          <w:rFonts w:ascii="Arial" w:hAnsi="Arial" w:cs="Arial"/>
          <w:lang w:val="cy-GB"/>
        </w:rPr>
        <w:t>Er bod cymdeithasau tai yng Nghymru yn sylweddol llai agored i werthiannau llwyr, mae nifer o gymdeithasau'n cyflwyno ystod o opsiynau perchnogaeth tai y byddai unrhyw newidiadau i'r farchnad yn effeithio arnynt. Mae'n debygol y bydd cyflwr ehangach y farchnad hefyd yn debygol o effeithio ar hyder contractwyr a benthycwyr i fuddsoddi mewn cartref.</w:t>
      </w:r>
    </w:p>
    <w:p w:rsidR="00574194" w:rsidRDefault="00574194" w:rsidP="00574194">
      <w:pPr>
        <w:rPr>
          <w:rFonts w:ascii="Arial" w:hAnsi="Arial" w:cs="Arial"/>
          <w:lang w:val="cy-GB"/>
        </w:rPr>
      </w:pPr>
    </w:p>
    <w:p w:rsidR="00574194" w:rsidRDefault="00574194" w:rsidP="00574194">
      <w:pPr>
        <w:rPr>
          <w:rFonts w:ascii="Arial" w:hAnsi="Arial" w:cs="Arial"/>
          <w:b/>
          <w:lang w:val="cy-GB"/>
        </w:rPr>
      </w:pPr>
      <w:r>
        <w:rPr>
          <w:rFonts w:ascii="Arial" w:hAnsi="Arial" w:cs="Arial"/>
          <w:b/>
          <w:lang w:val="cy-GB"/>
        </w:rPr>
        <w:t>Cwestiynau i'w hystyried:</w:t>
      </w:r>
    </w:p>
    <w:p w:rsidR="00574194" w:rsidRDefault="00574194" w:rsidP="00574194">
      <w:pPr>
        <w:rPr>
          <w:rFonts w:ascii="Arial" w:hAnsi="Arial" w:cs="Arial"/>
          <w:lang w:val="cy-GB"/>
        </w:rPr>
      </w:pPr>
    </w:p>
    <w:p w:rsidR="00574194" w:rsidRPr="00A867B9" w:rsidRDefault="00574194" w:rsidP="00574194">
      <w:pPr>
        <w:pStyle w:val="ListParagraph"/>
        <w:numPr>
          <w:ilvl w:val="0"/>
          <w:numId w:val="18"/>
        </w:numPr>
        <w:rPr>
          <w:rFonts w:ascii="Arial" w:hAnsi="Arial" w:cs="Arial"/>
          <w:sz w:val="24"/>
          <w:szCs w:val="24"/>
          <w:lang w:val="cy-GB"/>
        </w:rPr>
      </w:pPr>
      <w:r w:rsidRPr="00A867B9">
        <w:rPr>
          <w:rFonts w:ascii="Arial" w:hAnsi="Arial" w:cs="Arial"/>
          <w:sz w:val="24"/>
          <w:szCs w:val="24"/>
          <w:lang w:val="cy-GB"/>
        </w:rPr>
        <w:t xml:space="preserve">Sut fyddai gostyngiad sylweddol mewn prisiau tai yn effeithio ar eich (a) uchelgais datblygu cyffredinol, b) eich </w:t>
      </w:r>
      <w:proofErr w:type="spellStart"/>
      <w:r w:rsidRPr="00A867B9">
        <w:rPr>
          <w:rFonts w:ascii="Arial" w:hAnsi="Arial" w:cs="Arial"/>
          <w:sz w:val="24"/>
          <w:szCs w:val="24"/>
          <w:lang w:val="cy-GB"/>
        </w:rPr>
        <w:t>cydnerthedd</w:t>
      </w:r>
      <w:proofErr w:type="spellEnd"/>
      <w:r w:rsidRPr="00A867B9">
        <w:rPr>
          <w:rFonts w:ascii="Arial" w:hAnsi="Arial" w:cs="Arial"/>
          <w:sz w:val="24"/>
          <w:szCs w:val="24"/>
          <w:lang w:val="cy-GB"/>
        </w:rPr>
        <w:t xml:space="preserve"> ariannol a c) eich awydd i ddatblygu cartrefi i'w gwerthu?</w:t>
      </w:r>
    </w:p>
    <w:p w:rsidR="00574194" w:rsidRPr="00A867B9" w:rsidRDefault="00574194" w:rsidP="00574194">
      <w:pPr>
        <w:pStyle w:val="ListParagraph"/>
        <w:rPr>
          <w:rFonts w:ascii="Arial" w:hAnsi="Arial" w:cs="Arial"/>
          <w:sz w:val="24"/>
          <w:szCs w:val="24"/>
          <w:lang w:val="cy-GB"/>
        </w:rPr>
      </w:pPr>
    </w:p>
    <w:p w:rsidR="00574194" w:rsidRPr="00A867B9" w:rsidRDefault="00574194" w:rsidP="00574194">
      <w:pPr>
        <w:pStyle w:val="ListParagraph"/>
        <w:numPr>
          <w:ilvl w:val="0"/>
          <w:numId w:val="18"/>
        </w:numPr>
        <w:tabs>
          <w:tab w:val="left" w:pos="990"/>
        </w:tabs>
        <w:rPr>
          <w:rFonts w:ascii="Arial" w:hAnsi="Arial" w:cs="Arial"/>
          <w:sz w:val="24"/>
          <w:szCs w:val="24"/>
          <w:lang w:val="cy-GB"/>
        </w:rPr>
      </w:pPr>
      <w:r w:rsidRPr="00A867B9">
        <w:rPr>
          <w:rFonts w:ascii="Arial" w:hAnsi="Arial" w:cs="Arial"/>
          <w:sz w:val="24"/>
          <w:szCs w:val="24"/>
          <w:lang w:val="cy-GB"/>
        </w:rPr>
        <w:t xml:space="preserve">Pa rôl y gallai cymdeithasau tai ei chwarae wrth gefnogi adeiladwyr tai preifat pe byddai </w:t>
      </w:r>
      <w:proofErr w:type="spellStart"/>
      <w:r w:rsidRPr="00A867B9">
        <w:rPr>
          <w:rFonts w:ascii="Arial" w:hAnsi="Arial" w:cs="Arial"/>
          <w:sz w:val="24"/>
          <w:szCs w:val="24"/>
          <w:lang w:val="cy-GB"/>
        </w:rPr>
        <w:t>Brexit</w:t>
      </w:r>
      <w:proofErr w:type="spellEnd"/>
      <w:r w:rsidRPr="00A867B9">
        <w:rPr>
          <w:rFonts w:ascii="Arial" w:hAnsi="Arial" w:cs="Arial"/>
          <w:sz w:val="24"/>
          <w:szCs w:val="24"/>
          <w:lang w:val="cy-GB"/>
        </w:rPr>
        <w:t xml:space="preserve"> heb gytundeb yn arwain at ddirywiad sylweddol yn y farchnad? Yn neilltuol, beth fedrai'r effaith fod ar adeiladwyr llai? </w:t>
      </w:r>
    </w:p>
    <w:p w:rsidR="00574194" w:rsidRDefault="00574194" w:rsidP="00574194">
      <w:pPr>
        <w:rPr>
          <w:rFonts w:ascii="Arial" w:hAnsi="Arial" w:cs="Arial"/>
          <w:lang w:val="cy-GB"/>
        </w:rPr>
      </w:pPr>
      <w:r>
        <w:rPr>
          <w:rFonts w:ascii="Arial" w:hAnsi="Arial" w:cs="Arial"/>
          <w:lang w:val="cy-GB"/>
        </w:rPr>
        <w:br/>
      </w:r>
    </w:p>
    <w:p w:rsidR="00574194" w:rsidRPr="00A867B9" w:rsidRDefault="00DE7B5E" w:rsidP="00DE7B5E">
      <w:pPr>
        <w:ind w:left="360"/>
        <w:rPr>
          <w:rFonts w:ascii="Arial" w:hAnsi="Arial" w:cs="Arial"/>
          <w:b/>
          <w:sz w:val="28"/>
          <w:szCs w:val="28"/>
          <w:lang w:val="cy-GB"/>
        </w:rPr>
      </w:pPr>
      <w:r w:rsidRPr="00A867B9">
        <w:rPr>
          <w:rFonts w:ascii="Arial" w:hAnsi="Arial" w:cs="Arial"/>
          <w:b/>
          <w:sz w:val="28"/>
          <w:szCs w:val="28"/>
          <w:lang w:val="cy-GB"/>
        </w:rPr>
        <w:t>5.</w:t>
      </w:r>
      <w:r w:rsidRPr="00A867B9">
        <w:rPr>
          <w:rFonts w:ascii="Arial" w:hAnsi="Arial" w:cs="Arial"/>
          <w:b/>
          <w:sz w:val="28"/>
          <w:szCs w:val="28"/>
          <w:lang w:val="cy-GB"/>
        </w:rPr>
        <w:tab/>
      </w:r>
      <w:r w:rsidR="00574194" w:rsidRPr="00A867B9">
        <w:rPr>
          <w:rFonts w:ascii="Arial" w:hAnsi="Arial" w:cs="Arial"/>
          <w:b/>
          <w:sz w:val="28"/>
          <w:szCs w:val="28"/>
          <w:u w:val="single"/>
          <w:lang w:val="cy-GB"/>
        </w:rPr>
        <w:t>Cyllid</w:t>
      </w:r>
      <w:r w:rsidR="00574194" w:rsidRPr="00A867B9">
        <w:rPr>
          <w:rFonts w:ascii="Arial" w:hAnsi="Arial" w:cs="Arial"/>
          <w:b/>
          <w:sz w:val="28"/>
          <w:szCs w:val="28"/>
          <w:lang w:val="cy-GB"/>
        </w:rPr>
        <w:br/>
        <w:t xml:space="preserve"> </w:t>
      </w:r>
    </w:p>
    <w:p w:rsidR="00574194" w:rsidRDefault="00574194" w:rsidP="00574194">
      <w:pPr>
        <w:rPr>
          <w:rFonts w:ascii="Arial" w:hAnsi="Arial" w:cs="Arial"/>
          <w:lang w:val="cy-GB"/>
        </w:rPr>
      </w:pPr>
      <w:r>
        <w:rPr>
          <w:rFonts w:ascii="Arial" w:hAnsi="Arial" w:cs="Arial"/>
          <w:lang w:val="cy-GB"/>
        </w:rPr>
        <w:t xml:space="preserve">Mae lefel dyled gyfredol cymdeithasau tai yn £2.7bn, gyda pherthynas gynhyrchiol ar hyn o bryd rhwng cymdeithasau tai a nifer o fenthycwyr, yn cynnwys banciau a buddsoddwyr sefydliadol. Fodd bynnag, mae </w:t>
      </w:r>
      <w:r>
        <w:rPr>
          <w:rFonts w:ascii="Arial" w:hAnsi="Arial" w:cs="Arial"/>
          <w:i/>
          <w:lang w:val="cy-GB"/>
        </w:rPr>
        <w:t xml:space="preserve">S&amp;P - </w:t>
      </w:r>
      <w:r>
        <w:rPr>
          <w:rFonts w:ascii="Arial" w:hAnsi="Arial" w:cs="Arial"/>
          <w:lang w:val="cy-GB"/>
        </w:rPr>
        <w:t xml:space="preserve">un o'r prif asiantaethau graddio credyd - wedi awgrymu y byddai'r rhan fwyaf o gymdeithasau tai a raddiwyd gan yr asiantaeth yn cael gostyngiad o un safle </w:t>
      </w:r>
      <w:r>
        <w:rPr>
          <w:rFonts w:ascii="Arial" w:hAnsi="Arial" w:cs="Arial"/>
          <w:lang w:val="cy-GB"/>
        </w:rPr>
        <w:lastRenderedPageBreak/>
        <w:t xml:space="preserve">yn dilyn </w:t>
      </w:r>
      <w:proofErr w:type="spellStart"/>
      <w:r>
        <w:rPr>
          <w:rFonts w:ascii="Arial" w:hAnsi="Arial" w:cs="Arial"/>
          <w:lang w:val="cy-GB"/>
        </w:rPr>
        <w:t>Brexit</w:t>
      </w:r>
      <w:proofErr w:type="spellEnd"/>
      <w:r>
        <w:rPr>
          <w:rFonts w:ascii="Arial" w:hAnsi="Arial" w:cs="Arial"/>
          <w:lang w:val="cy-GB"/>
        </w:rPr>
        <w:t xml:space="preserve">, gyda'r rhai sy'n fwy dibynnol ar incwm o werthiannau marchnad yn debygol o gael eu gostwng gan safle pellach. Er nad yw mwyafrif cymdeithasau tai Cymru wedi gofyn am raddiad gan asiantaethau graddio allanol oherwydd eu maint, mae hyn yn arwydd o'r consyrn yn y sector ariannol am effaith </w:t>
      </w:r>
      <w:proofErr w:type="spellStart"/>
      <w:r>
        <w:rPr>
          <w:rFonts w:ascii="Arial" w:hAnsi="Arial" w:cs="Arial"/>
          <w:lang w:val="cy-GB"/>
        </w:rPr>
        <w:t>Brexit</w:t>
      </w:r>
      <w:proofErr w:type="spellEnd"/>
      <w:r>
        <w:rPr>
          <w:rFonts w:ascii="Arial" w:hAnsi="Arial" w:cs="Arial"/>
          <w:lang w:val="cy-GB"/>
        </w:rPr>
        <w:t xml:space="preserve"> ar yr amgylchedd cyllid.</w:t>
      </w:r>
    </w:p>
    <w:p w:rsidR="00574194" w:rsidRDefault="00574194" w:rsidP="00574194">
      <w:pPr>
        <w:rPr>
          <w:rFonts w:ascii="Arial" w:hAnsi="Arial" w:cs="Arial"/>
          <w:lang w:val="cy-GB"/>
        </w:rPr>
      </w:pPr>
    </w:p>
    <w:p w:rsidR="00574194" w:rsidRDefault="00574194" w:rsidP="00574194">
      <w:pPr>
        <w:rPr>
          <w:rFonts w:ascii="Arial" w:hAnsi="Arial" w:cs="Arial"/>
          <w:lang w:val="cy-GB"/>
        </w:rPr>
      </w:pPr>
      <w:r>
        <w:rPr>
          <w:rFonts w:ascii="Arial" w:hAnsi="Arial" w:cs="Arial"/>
          <w:lang w:val="cy-GB"/>
        </w:rPr>
        <w:t>Ymhellach i hyn, ar hyn o bryd mae gan gymdeithasau tai Cymru fynediad i nifer o gronfeydd arall sydd ar gael gan yr Undeb Ewropeaidd.</w:t>
      </w:r>
    </w:p>
    <w:p w:rsidR="00574194" w:rsidRDefault="00574194" w:rsidP="00574194">
      <w:pPr>
        <w:rPr>
          <w:rFonts w:ascii="Arial" w:hAnsi="Arial" w:cs="Arial"/>
          <w:lang w:val="cy-GB"/>
        </w:rPr>
      </w:pPr>
    </w:p>
    <w:p w:rsidR="00574194" w:rsidRPr="00A867B9" w:rsidRDefault="00574194" w:rsidP="00574194">
      <w:pPr>
        <w:pStyle w:val="ListParagraph"/>
        <w:numPr>
          <w:ilvl w:val="0"/>
          <w:numId w:val="19"/>
        </w:numPr>
        <w:rPr>
          <w:rFonts w:ascii="Arial" w:hAnsi="Arial" w:cs="Arial"/>
          <w:b/>
          <w:sz w:val="24"/>
          <w:szCs w:val="24"/>
          <w:lang w:val="cy-GB"/>
        </w:rPr>
      </w:pPr>
      <w:r w:rsidRPr="00A867B9">
        <w:rPr>
          <w:rFonts w:ascii="Arial" w:hAnsi="Arial" w:cs="Arial"/>
          <w:b/>
          <w:sz w:val="24"/>
          <w:szCs w:val="24"/>
          <w:lang w:val="cy-GB"/>
        </w:rPr>
        <w:t>Banc Buddsoddi Ewropeaidd (</w:t>
      </w:r>
      <w:proofErr w:type="spellStart"/>
      <w:r w:rsidRPr="00A867B9">
        <w:rPr>
          <w:rFonts w:ascii="Arial" w:hAnsi="Arial" w:cs="Arial"/>
          <w:b/>
          <w:sz w:val="24"/>
          <w:szCs w:val="24"/>
          <w:lang w:val="cy-GB"/>
        </w:rPr>
        <w:t>EiB</w:t>
      </w:r>
      <w:proofErr w:type="spellEnd"/>
      <w:r w:rsidRPr="00A867B9">
        <w:rPr>
          <w:rFonts w:ascii="Arial" w:hAnsi="Arial" w:cs="Arial"/>
          <w:b/>
          <w:sz w:val="24"/>
          <w:szCs w:val="24"/>
          <w:lang w:val="cy-GB"/>
        </w:rPr>
        <w:t>)</w:t>
      </w:r>
    </w:p>
    <w:p w:rsidR="00574194" w:rsidRDefault="00574194" w:rsidP="00574194">
      <w:pPr>
        <w:rPr>
          <w:rFonts w:ascii="Arial" w:hAnsi="Arial" w:cs="Arial"/>
          <w:lang w:val="cy-GB"/>
        </w:rPr>
      </w:pPr>
    </w:p>
    <w:p w:rsidR="00574194" w:rsidRDefault="00574194" w:rsidP="00574194">
      <w:pPr>
        <w:rPr>
          <w:rFonts w:ascii="Arial" w:hAnsi="Arial" w:cs="Arial"/>
          <w:lang w:val="cy-GB"/>
        </w:rPr>
      </w:pPr>
      <w:r>
        <w:rPr>
          <w:rFonts w:ascii="Arial" w:hAnsi="Arial" w:cs="Arial"/>
          <w:lang w:val="cy-GB"/>
        </w:rPr>
        <w:t xml:space="preserve">Yn y degawd cyn y refferendwm roedd yr EIB wedi rhoi dros £1bn o fenthyciadau i </w:t>
      </w:r>
      <w:proofErr w:type="spellStart"/>
      <w:r>
        <w:rPr>
          <w:rFonts w:ascii="Arial" w:hAnsi="Arial" w:cs="Arial"/>
          <w:lang w:val="cy-GB"/>
        </w:rPr>
        <w:t>Gymru</w:t>
      </w:r>
      <w:proofErr w:type="spellEnd"/>
      <w:r>
        <w:rPr>
          <w:rFonts w:ascii="Arial" w:hAnsi="Arial" w:cs="Arial"/>
          <w:lang w:val="cy-GB"/>
        </w:rPr>
        <w:t>, ar draws ystod o sectorau yn cynnwys tai cymdeithasol. Mae benthyciadau gan yr EIB yn cynnig cyfraddau llog sylweddol is na llawer o fanciau masnachol, gan olygu fod gan gymdeithasau tai fwy o gyllid ar gael i'w fuddsoddi mewn adeiladu a darparu gwasanaethau. Fodd bynnag, yn dilyn trafodaethau maith, methodd trafodaethau parhaus i sicrhau cyllid sylweddol i gymdeithasau tai Cymru yn 2017 ar ôl sbarduno Erthygl 50.</w:t>
      </w:r>
    </w:p>
    <w:p w:rsidR="00574194" w:rsidRDefault="00574194" w:rsidP="00574194">
      <w:pPr>
        <w:rPr>
          <w:rFonts w:ascii="Arial" w:hAnsi="Arial" w:cs="Arial"/>
          <w:lang w:val="cy-GB"/>
        </w:rPr>
      </w:pPr>
    </w:p>
    <w:p w:rsidR="00574194" w:rsidRDefault="00574194" w:rsidP="00574194">
      <w:pPr>
        <w:rPr>
          <w:rFonts w:ascii="Arial" w:hAnsi="Arial" w:cs="Arial"/>
          <w:lang w:val="cy-GB"/>
        </w:rPr>
      </w:pPr>
      <w:r>
        <w:rPr>
          <w:rFonts w:ascii="Arial" w:hAnsi="Arial" w:cs="Arial"/>
          <w:lang w:val="cy-GB"/>
        </w:rPr>
        <w:t xml:space="preserve">Canfu is-bwyllgor yn </w:t>
      </w:r>
      <w:proofErr w:type="spellStart"/>
      <w:r>
        <w:rPr>
          <w:rFonts w:ascii="Arial" w:hAnsi="Arial" w:cs="Arial"/>
          <w:lang w:val="cy-GB"/>
        </w:rPr>
        <w:t>Nhŷ'r</w:t>
      </w:r>
      <w:proofErr w:type="spellEnd"/>
      <w:r>
        <w:rPr>
          <w:rFonts w:ascii="Arial" w:hAnsi="Arial" w:cs="Arial"/>
          <w:lang w:val="cy-GB"/>
        </w:rPr>
        <w:t xml:space="preserve"> Cyffredin ar Faterion Ariannol yr Undeb Ewropeaidd os na byddai cytundeb, y byddai unrhyw "freintiau ac imiwnedd" presennol sydd ar fenthyciadau EIB yn parhau i fod mewn grym ar gyfer benthyciadau a wnaed cyn diwedd y cyfnod trosiant, ac os na fyddai cytundeb, y caiff hawliau gweithredu'r EIB eu cadw drwy Ddeddf yr Undeb Ewropeaidd (Ymadael) 2018, gan olygu y dylai contractau prosiectau presennol gael eu diogelu ac nad oes angen i sefydliadau gymryd unrhyw gamau.</w:t>
      </w:r>
    </w:p>
    <w:p w:rsidR="00A867B9" w:rsidRDefault="00A867B9" w:rsidP="00574194">
      <w:pPr>
        <w:rPr>
          <w:rFonts w:ascii="Arial" w:hAnsi="Arial" w:cs="Arial"/>
          <w:lang w:val="cy-GB"/>
        </w:rPr>
      </w:pPr>
    </w:p>
    <w:p w:rsidR="00574194" w:rsidRPr="00A867B9" w:rsidRDefault="00574194" w:rsidP="00574194">
      <w:pPr>
        <w:pStyle w:val="ListParagraph"/>
        <w:numPr>
          <w:ilvl w:val="0"/>
          <w:numId w:val="19"/>
        </w:numPr>
        <w:rPr>
          <w:rFonts w:ascii="Arial" w:hAnsi="Arial" w:cs="Arial"/>
          <w:b/>
          <w:sz w:val="24"/>
          <w:szCs w:val="24"/>
          <w:lang w:val="cy-GB"/>
        </w:rPr>
      </w:pPr>
      <w:r w:rsidRPr="00A867B9">
        <w:rPr>
          <w:rFonts w:ascii="Arial" w:hAnsi="Arial" w:cs="Arial"/>
          <w:b/>
          <w:sz w:val="24"/>
          <w:szCs w:val="24"/>
          <w:lang w:val="cy-GB"/>
        </w:rPr>
        <w:t>Cronfeydd Strwythurol Ewropeaidd</w:t>
      </w:r>
    </w:p>
    <w:p w:rsidR="00574194" w:rsidRDefault="00574194" w:rsidP="00574194">
      <w:pPr>
        <w:rPr>
          <w:rFonts w:ascii="Arial" w:hAnsi="Arial" w:cs="Arial"/>
          <w:lang w:val="cy-GB"/>
        </w:rPr>
      </w:pPr>
      <w:r>
        <w:rPr>
          <w:rFonts w:ascii="Arial" w:hAnsi="Arial" w:cs="Arial"/>
          <w:lang w:val="cy-GB"/>
        </w:rPr>
        <w:br/>
        <w:t xml:space="preserve">Yn dilyn </w:t>
      </w:r>
      <w:proofErr w:type="spellStart"/>
      <w:r>
        <w:rPr>
          <w:rFonts w:ascii="Arial" w:hAnsi="Arial" w:cs="Arial"/>
          <w:lang w:val="cy-GB"/>
        </w:rPr>
        <w:t>Brexit</w:t>
      </w:r>
      <w:proofErr w:type="spellEnd"/>
      <w:r>
        <w:rPr>
          <w:rFonts w:ascii="Arial" w:hAnsi="Arial" w:cs="Arial"/>
          <w:lang w:val="cy-GB"/>
        </w:rPr>
        <w:t xml:space="preserve"> heb gytundeb, ni fydd gan </w:t>
      </w:r>
      <w:proofErr w:type="spellStart"/>
      <w:r>
        <w:rPr>
          <w:rFonts w:ascii="Arial" w:hAnsi="Arial" w:cs="Arial"/>
          <w:lang w:val="cy-GB"/>
        </w:rPr>
        <w:t>Gymru</w:t>
      </w:r>
      <w:proofErr w:type="spellEnd"/>
      <w:r>
        <w:rPr>
          <w:rFonts w:ascii="Arial" w:hAnsi="Arial" w:cs="Arial"/>
          <w:lang w:val="cy-GB"/>
        </w:rPr>
        <w:t xml:space="preserve"> mwyach fynediad i Gronfa Buddsoddi Rhanbarthol Ewrop yn ogystal â chyllid arall yn cwmpasu unrhyw beth o ddatblygu i wasanaethau hyfforddi. Bu sicrwydd y caiff contractau presennol eu hanrhydeddu ac mae Trysorlys y Deyrnas Unedig wedi rhoi gwarant ar gyfer prosiectau a gymeradwywyd cyn mis Rhagfyr 2020. Mae trafodaethau'n parhau ar Gronfa Rhannu Ffyniant y Llywodraeth y Deyrnas Unedig sydd i ddisodli cronfeydd strwythurol yr Undeb Ewropeaidd.</w:t>
      </w:r>
    </w:p>
    <w:p w:rsidR="00A867B9" w:rsidRDefault="00A867B9" w:rsidP="00574194">
      <w:pPr>
        <w:rPr>
          <w:rFonts w:ascii="Arial" w:hAnsi="Arial" w:cs="Arial"/>
          <w:lang w:val="cy-GB"/>
        </w:rPr>
      </w:pPr>
    </w:p>
    <w:p w:rsidR="00A867B9" w:rsidRDefault="00A867B9" w:rsidP="00A867B9">
      <w:pPr>
        <w:pStyle w:val="ListParagraph"/>
        <w:numPr>
          <w:ilvl w:val="0"/>
          <w:numId w:val="22"/>
        </w:numPr>
        <w:rPr>
          <w:rFonts w:ascii="Arial" w:hAnsi="Arial" w:cs="Arial"/>
          <w:b/>
          <w:lang w:val="cy-GB"/>
        </w:rPr>
      </w:pPr>
      <w:r>
        <w:rPr>
          <w:rFonts w:ascii="Arial" w:hAnsi="Arial" w:cs="Arial"/>
          <w:b/>
          <w:lang w:val="cy-GB"/>
        </w:rPr>
        <w:t>Cymorth Gwladol</w:t>
      </w:r>
    </w:p>
    <w:p w:rsidR="00A867B9" w:rsidRDefault="00A867B9" w:rsidP="00A867B9">
      <w:pPr>
        <w:pStyle w:val="ListParagraph"/>
        <w:jc w:val="both"/>
        <w:rPr>
          <w:rFonts w:ascii="Arial" w:hAnsi="Arial" w:cs="Arial"/>
          <w:b/>
          <w:lang w:val="cy-GB"/>
        </w:rPr>
      </w:pPr>
    </w:p>
    <w:p w:rsidR="00880852" w:rsidRPr="00880852" w:rsidRDefault="00880852" w:rsidP="00880852">
      <w:pPr>
        <w:pStyle w:val="ListParagraph"/>
        <w:ind w:left="0"/>
        <w:rPr>
          <w:rFonts w:ascii="Arial" w:hAnsi="Arial" w:cs="Arial"/>
          <w:sz w:val="24"/>
          <w:szCs w:val="24"/>
          <w:lang w:val="cy-GB"/>
        </w:rPr>
      </w:pPr>
      <w:r w:rsidRPr="00880852">
        <w:rPr>
          <w:rFonts w:ascii="Arial" w:hAnsi="Arial" w:cs="Arial"/>
          <w:sz w:val="24"/>
          <w:szCs w:val="24"/>
          <w:lang w:val="cy-GB"/>
        </w:rPr>
        <w:t xml:space="preserve">Mae Cymorth Gwladol yn fantais a ddyfernir gan awdurdod cyhoeddus i sefydliad a fedrai lurgunio cystadleuaeth a masnach o fewn yr Undeb Ewropeaidd. </w:t>
      </w:r>
      <w:proofErr w:type="spellStart"/>
      <w:r w:rsidRPr="00880852">
        <w:rPr>
          <w:rFonts w:ascii="Arial" w:hAnsi="Arial" w:cs="Arial"/>
          <w:sz w:val="24"/>
          <w:szCs w:val="24"/>
          <w:lang w:val="cy-GB"/>
        </w:rPr>
        <w:t>Gel</w:t>
      </w:r>
      <w:r>
        <w:rPr>
          <w:rFonts w:ascii="Arial" w:hAnsi="Arial" w:cs="Arial"/>
          <w:lang w:val="cy-GB"/>
        </w:rPr>
        <w:t>lir</w:t>
      </w:r>
      <w:proofErr w:type="spellEnd"/>
      <w:r>
        <w:rPr>
          <w:rFonts w:ascii="Arial" w:hAnsi="Arial" w:cs="Arial"/>
          <w:lang w:val="cy-GB"/>
        </w:rPr>
        <w:t xml:space="preserve"> gweithredu'r rheolau i unrhyw gorff sy'n ymwneud â gweithgareddau masnachol, yn cynnwys sefydliadau di-elw (yn cynnwys </w:t>
      </w:r>
      <w:r>
        <w:rPr>
          <w:rFonts w:ascii="Arial" w:hAnsi="Arial" w:cs="Arial"/>
          <w:sz w:val="24"/>
          <w:szCs w:val="24"/>
          <w:lang w:val="cy-GB"/>
        </w:rPr>
        <w:lastRenderedPageBreak/>
        <w:t>cymdeithasau tai) ac yn g</w:t>
      </w:r>
      <w:r w:rsidRPr="00880852">
        <w:rPr>
          <w:rFonts w:ascii="Arial" w:hAnsi="Arial" w:cs="Arial"/>
          <w:sz w:val="24"/>
          <w:szCs w:val="24"/>
          <w:lang w:val="cy-GB"/>
        </w:rPr>
        <w:t>w</w:t>
      </w:r>
      <w:r>
        <w:rPr>
          <w:rFonts w:ascii="Arial" w:hAnsi="Arial" w:cs="Arial"/>
          <w:sz w:val="24"/>
          <w:szCs w:val="24"/>
          <w:lang w:val="cy-GB"/>
        </w:rPr>
        <w:t>e</w:t>
      </w:r>
      <w:r w:rsidRPr="00880852">
        <w:rPr>
          <w:rFonts w:ascii="Arial" w:hAnsi="Arial" w:cs="Arial"/>
          <w:sz w:val="24"/>
          <w:szCs w:val="24"/>
          <w:lang w:val="cy-GB"/>
        </w:rPr>
        <w:t>ithio i annog twf. Yn flaenorol cafodd gweithredu cymo</w:t>
      </w:r>
      <w:r>
        <w:rPr>
          <w:rFonts w:ascii="Arial" w:hAnsi="Arial" w:cs="Arial"/>
          <w:sz w:val="24"/>
          <w:szCs w:val="24"/>
          <w:lang w:val="cy-GB"/>
        </w:rPr>
        <w:t>r</w:t>
      </w:r>
      <w:r w:rsidRPr="00880852">
        <w:rPr>
          <w:rFonts w:ascii="Arial" w:hAnsi="Arial" w:cs="Arial"/>
          <w:sz w:val="24"/>
          <w:szCs w:val="24"/>
          <w:lang w:val="cy-GB"/>
        </w:rPr>
        <w:t xml:space="preserve">th gwladol o fewn y </w:t>
      </w:r>
      <w:r>
        <w:rPr>
          <w:rFonts w:ascii="Arial" w:hAnsi="Arial" w:cs="Arial"/>
          <w:sz w:val="24"/>
          <w:szCs w:val="24"/>
          <w:lang w:val="cy-GB"/>
        </w:rPr>
        <w:t>D</w:t>
      </w:r>
      <w:r w:rsidRPr="00880852">
        <w:rPr>
          <w:rFonts w:ascii="Arial" w:hAnsi="Arial" w:cs="Arial"/>
          <w:sz w:val="24"/>
          <w:szCs w:val="24"/>
          <w:lang w:val="cy-GB"/>
        </w:rPr>
        <w:t>eyrnas Unedig ei gyfyngu gan reolau cymo</w:t>
      </w:r>
      <w:r w:rsidR="002E6213">
        <w:rPr>
          <w:rFonts w:ascii="Arial" w:hAnsi="Arial" w:cs="Arial"/>
          <w:sz w:val="24"/>
          <w:szCs w:val="24"/>
          <w:lang w:val="cy-GB"/>
        </w:rPr>
        <w:t>r</w:t>
      </w:r>
      <w:r w:rsidRPr="00880852">
        <w:rPr>
          <w:rFonts w:ascii="Arial" w:hAnsi="Arial" w:cs="Arial"/>
          <w:sz w:val="24"/>
          <w:szCs w:val="24"/>
          <w:lang w:val="cy-GB"/>
        </w:rPr>
        <w:t>th gwladol yr Undeb Ewropeaidd na fydd yn wir mwyach ar ôl 29 Mawrth 2019, gan olygu y bydd yr Awdurdod Cystadleuaeth a Marchnadoedd (CMA) yn llwyr gyfrifol yn hytrach na'r Comisiwn Ewropeaidd. Mae dau bosibilrwydd ar gyfer cymo</w:t>
      </w:r>
      <w:r w:rsidR="002E6213">
        <w:rPr>
          <w:rFonts w:ascii="Arial" w:hAnsi="Arial" w:cs="Arial"/>
          <w:sz w:val="24"/>
          <w:szCs w:val="24"/>
          <w:lang w:val="cy-GB"/>
        </w:rPr>
        <w:t>r</w:t>
      </w:r>
      <w:r w:rsidRPr="00880852">
        <w:rPr>
          <w:rFonts w:ascii="Arial" w:hAnsi="Arial" w:cs="Arial"/>
          <w:sz w:val="24"/>
          <w:szCs w:val="24"/>
          <w:lang w:val="cy-GB"/>
        </w:rPr>
        <w:t xml:space="preserve">th gwladol yng nghyswllt </w:t>
      </w:r>
      <w:proofErr w:type="spellStart"/>
      <w:r w:rsidRPr="00880852">
        <w:rPr>
          <w:rFonts w:ascii="Arial" w:hAnsi="Arial" w:cs="Arial"/>
          <w:sz w:val="24"/>
          <w:szCs w:val="24"/>
          <w:lang w:val="cy-GB"/>
        </w:rPr>
        <w:t>Brexit</w:t>
      </w:r>
      <w:proofErr w:type="spellEnd"/>
      <w:r w:rsidRPr="00880852">
        <w:rPr>
          <w:rFonts w:ascii="Arial" w:hAnsi="Arial" w:cs="Arial"/>
          <w:sz w:val="24"/>
          <w:szCs w:val="24"/>
          <w:lang w:val="cy-GB"/>
        </w:rPr>
        <w:t xml:space="preserve"> heb gytundeb:</w:t>
      </w:r>
    </w:p>
    <w:p w:rsidR="00880852" w:rsidRPr="00880852" w:rsidRDefault="00880852" w:rsidP="00880852">
      <w:pPr>
        <w:pStyle w:val="ListParagraph"/>
        <w:ind w:left="0"/>
        <w:rPr>
          <w:rFonts w:ascii="Arial" w:hAnsi="Arial" w:cs="Arial"/>
          <w:sz w:val="24"/>
          <w:szCs w:val="24"/>
          <w:lang w:val="cy-GB"/>
        </w:rPr>
      </w:pPr>
    </w:p>
    <w:p w:rsidR="00880852" w:rsidRPr="00880852" w:rsidRDefault="00880852" w:rsidP="00880852">
      <w:pPr>
        <w:pStyle w:val="ListParagraph"/>
        <w:ind w:left="0"/>
        <w:rPr>
          <w:rFonts w:ascii="Arial" w:hAnsi="Arial" w:cs="Arial"/>
          <w:sz w:val="24"/>
          <w:szCs w:val="24"/>
          <w:lang w:val="cy-GB"/>
        </w:rPr>
      </w:pPr>
      <w:r w:rsidRPr="00880852">
        <w:rPr>
          <w:rFonts w:ascii="Arial" w:hAnsi="Arial" w:cs="Arial"/>
          <w:sz w:val="24"/>
          <w:szCs w:val="24"/>
          <w:lang w:val="cy-GB"/>
        </w:rPr>
        <w:t>1) Ni fydd angen i unrhyw gymo</w:t>
      </w:r>
      <w:r w:rsidR="002E6213">
        <w:rPr>
          <w:rFonts w:ascii="Arial" w:hAnsi="Arial" w:cs="Arial"/>
          <w:sz w:val="24"/>
          <w:szCs w:val="24"/>
          <w:lang w:val="cy-GB"/>
        </w:rPr>
        <w:t>r</w:t>
      </w:r>
      <w:r w:rsidRPr="00880852">
        <w:rPr>
          <w:rFonts w:ascii="Arial" w:hAnsi="Arial" w:cs="Arial"/>
          <w:sz w:val="24"/>
          <w:szCs w:val="24"/>
          <w:lang w:val="cy-GB"/>
        </w:rPr>
        <w:t xml:space="preserve">th gwladol a gymeradwywyd gan y Comisiwn Ewropeaidd cyn 29 Mawrth 2019 gael ei gymeradwyo eto gan y CMA. Bydd hyn yn wir am gymorth a </w:t>
      </w:r>
      <w:proofErr w:type="spellStart"/>
      <w:r w:rsidRPr="00880852">
        <w:rPr>
          <w:rFonts w:ascii="Arial" w:hAnsi="Arial" w:cs="Arial"/>
          <w:sz w:val="24"/>
          <w:szCs w:val="24"/>
          <w:lang w:val="cy-GB"/>
        </w:rPr>
        <w:t>gafodd</w:t>
      </w:r>
      <w:proofErr w:type="spellEnd"/>
      <w:r w:rsidRPr="00880852">
        <w:rPr>
          <w:rFonts w:ascii="Arial" w:hAnsi="Arial" w:cs="Arial"/>
          <w:sz w:val="24"/>
          <w:szCs w:val="24"/>
          <w:lang w:val="cy-GB"/>
        </w:rPr>
        <w:t xml:space="preserve"> ei gymeradwyo neu ei wrthod.</w:t>
      </w:r>
    </w:p>
    <w:p w:rsidR="00880852" w:rsidRPr="00880852" w:rsidRDefault="00880852" w:rsidP="00880852">
      <w:pPr>
        <w:pStyle w:val="ListParagraph"/>
        <w:ind w:left="0"/>
        <w:rPr>
          <w:rFonts w:ascii="Arial" w:hAnsi="Arial" w:cs="Arial"/>
          <w:sz w:val="24"/>
          <w:szCs w:val="24"/>
          <w:lang w:val="cy-GB"/>
        </w:rPr>
      </w:pPr>
    </w:p>
    <w:p w:rsidR="00880852" w:rsidRPr="00880852" w:rsidRDefault="00880852" w:rsidP="00880852">
      <w:pPr>
        <w:pStyle w:val="ListParagraph"/>
        <w:ind w:left="0"/>
        <w:rPr>
          <w:rFonts w:ascii="Arial" w:hAnsi="Arial" w:cs="Arial"/>
          <w:sz w:val="24"/>
          <w:szCs w:val="24"/>
          <w:lang w:val="cy-GB"/>
        </w:rPr>
      </w:pPr>
      <w:r w:rsidRPr="00880852">
        <w:rPr>
          <w:rFonts w:ascii="Arial" w:hAnsi="Arial" w:cs="Arial"/>
          <w:sz w:val="24"/>
          <w:szCs w:val="24"/>
          <w:lang w:val="cy-GB"/>
        </w:rPr>
        <w:t xml:space="preserve">2) Ar gyfer cymorth gwladol yr hysbyswyd y Comisiwn Ewropeaidd amdano, ond na wnaed penderfyniad arno </w:t>
      </w:r>
      <w:r w:rsidR="002E6213">
        <w:rPr>
          <w:rFonts w:ascii="Arial" w:hAnsi="Arial" w:cs="Arial"/>
          <w:sz w:val="24"/>
          <w:szCs w:val="24"/>
          <w:lang w:val="cy-GB"/>
        </w:rPr>
        <w:t>cyn</w:t>
      </w:r>
      <w:r w:rsidRPr="00880852">
        <w:rPr>
          <w:rFonts w:ascii="Arial" w:hAnsi="Arial" w:cs="Arial"/>
          <w:sz w:val="24"/>
          <w:szCs w:val="24"/>
          <w:lang w:val="cy-GB"/>
        </w:rPr>
        <w:t xml:space="preserve"> 29 Mawrth 2019, bydd angen ei ail-hysbysu i'r CMA ar gyfer cymeradwyaeth.</w:t>
      </w:r>
    </w:p>
    <w:p w:rsidR="00574194" w:rsidRPr="00A867B9" w:rsidRDefault="00574194" w:rsidP="00880852">
      <w:pPr>
        <w:pStyle w:val="ListParagraph"/>
        <w:ind w:left="0"/>
        <w:rPr>
          <w:rFonts w:ascii="Arial" w:hAnsi="Arial" w:cs="Arial"/>
          <w:b/>
          <w:lang w:val="cy-GB"/>
        </w:rPr>
      </w:pPr>
      <w:r w:rsidRPr="00880852">
        <w:rPr>
          <w:rFonts w:ascii="Arial" w:hAnsi="Arial" w:cs="Arial"/>
          <w:b/>
          <w:lang w:val="cy-GB"/>
        </w:rPr>
        <w:br/>
      </w:r>
      <w:r w:rsidRPr="00A867B9">
        <w:rPr>
          <w:rFonts w:ascii="Arial" w:hAnsi="Arial" w:cs="Arial"/>
          <w:b/>
          <w:lang w:val="cy-GB"/>
        </w:rPr>
        <w:t>Cwestiynau i'w hystyried:</w:t>
      </w:r>
    </w:p>
    <w:p w:rsidR="00574194" w:rsidRDefault="00574194" w:rsidP="00574194">
      <w:pPr>
        <w:rPr>
          <w:rFonts w:ascii="Arial" w:hAnsi="Arial" w:cs="Arial"/>
          <w:lang w:val="cy-GB"/>
        </w:rPr>
      </w:pPr>
    </w:p>
    <w:p w:rsidR="00574194" w:rsidRPr="002E6213" w:rsidRDefault="00574194" w:rsidP="00574194">
      <w:pPr>
        <w:pStyle w:val="ListParagraph"/>
        <w:numPr>
          <w:ilvl w:val="0"/>
          <w:numId w:val="19"/>
        </w:numPr>
        <w:rPr>
          <w:rFonts w:ascii="Arial" w:hAnsi="Arial" w:cs="Arial"/>
          <w:sz w:val="24"/>
          <w:szCs w:val="24"/>
          <w:lang w:val="cy-GB"/>
        </w:rPr>
      </w:pPr>
      <w:r w:rsidRPr="002E6213">
        <w:rPr>
          <w:rFonts w:ascii="Arial" w:hAnsi="Arial" w:cs="Arial"/>
          <w:sz w:val="24"/>
          <w:szCs w:val="24"/>
          <w:lang w:val="cy-GB"/>
        </w:rPr>
        <w:t>Sut y byddai unrhyw newidiadau yn asesid yr asiantaethau graddiad credyd o gymdeithasau tai yn effeithio ar gost a mynediad i fenthyca yn fwy eang?</w:t>
      </w:r>
    </w:p>
    <w:p w:rsidR="00574194" w:rsidRPr="002E6213" w:rsidRDefault="00574194" w:rsidP="00574194">
      <w:pPr>
        <w:pStyle w:val="ListParagraph"/>
        <w:rPr>
          <w:rFonts w:ascii="Arial" w:hAnsi="Arial" w:cs="Arial"/>
          <w:sz w:val="24"/>
          <w:szCs w:val="24"/>
          <w:lang w:val="cy-GB"/>
        </w:rPr>
      </w:pPr>
    </w:p>
    <w:p w:rsidR="00574194" w:rsidRPr="002E6213" w:rsidRDefault="00574194" w:rsidP="00574194">
      <w:pPr>
        <w:pStyle w:val="ListParagraph"/>
        <w:numPr>
          <w:ilvl w:val="0"/>
          <w:numId w:val="19"/>
        </w:numPr>
        <w:rPr>
          <w:rFonts w:ascii="Arial" w:hAnsi="Arial" w:cs="Arial"/>
          <w:sz w:val="24"/>
          <w:szCs w:val="24"/>
          <w:lang w:val="cy-GB"/>
        </w:rPr>
      </w:pPr>
      <w:r w:rsidRPr="002E6213">
        <w:rPr>
          <w:rFonts w:ascii="Arial" w:hAnsi="Arial" w:cs="Arial"/>
          <w:sz w:val="24"/>
          <w:szCs w:val="24"/>
          <w:lang w:val="cy-GB"/>
        </w:rPr>
        <w:t>Sut fyddai unrhyw newidiadau sylweddol mewn mynediad i forgeisi yn effeithio ar y farchnad ar gyfer cynnyrch perchnogaeth tai a ddarperir gan eich cymdeithas?</w:t>
      </w:r>
    </w:p>
    <w:p w:rsidR="00574194" w:rsidRPr="002E6213" w:rsidRDefault="00574194" w:rsidP="00574194">
      <w:pPr>
        <w:pStyle w:val="ListParagraph"/>
        <w:rPr>
          <w:rFonts w:ascii="Arial" w:hAnsi="Arial" w:cs="Arial"/>
          <w:sz w:val="24"/>
          <w:szCs w:val="24"/>
          <w:lang w:val="cy-GB"/>
        </w:rPr>
      </w:pPr>
    </w:p>
    <w:p w:rsidR="00574194" w:rsidRPr="002E6213" w:rsidRDefault="00574194" w:rsidP="00574194">
      <w:pPr>
        <w:pStyle w:val="ListParagraph"/>
        <w:numPr>
          <w:ilvl w:val="0"/>
          <w:numId w:val="19"/>
        </w:numPr>
        <w:rPr>
          <w:rFonts w:ascii="Arial" w:hAnsi="Arial" w:cs="Arial"/>
          <w:sz w:val="24"/>
          <w:szCs w:val="24"/>
          <w:lang w:val="cy-GB"/>
        </w:rPr>
      </w:pPr>
      <w:r w:rsidRPr="002E6213">
        <w:rPr>
          <w:rFonts w:ascii="Arial" w:hAnsi="Arial" w:cs="Arial"/>
          <w:sz w:val="24"/>
          <w:szCs w:val="24"/>
          <w:lang w:val="cy-GB"/>
        </w:rPr>
        <w:t xml:space="preserve">A oes gan eich sefydliad unrhyw gyllid presennol gan EIB? Ydych chi wedi trafod effaith </w:t>
      </w:r>
      <w:proofErr w:type="spellStart"/>
      <w:r w:rsidRPr="002E6213">
        <w:rPr>
          <w:rFonts w:ascii="Arial" w:hAnsi="Arial" w:cs="Arial"/>
          <w:sz w:val="24"/>
          <w:szCs w:val="24"/>
          <w:lang w:val="cy-GB"/>
        </w:rPr>
        <w:t>Brexit</w:t>
      </w:r>
      <w:proofErr w:type="spellEnd"/>
      <w:r w:rsidRPr="002E6213">
        <w:rPr>
          <w:rFonts w:ascii="Arial" w:hAnsi="Arial" w:cs="Arial"/>
          <w:sz w:val="24"/>
          <w:szCs w:val="24"/>
          <w:lang w:val="cy-GB"/>
        </w:rPr>
        <w:t xml:space="preserve"> heb </w:t>
      </w:r>
      <w:proofErr w:type="spellStart"/>
      <w:r w:rsidRPr="002E6213">
        <w:rPr>
          <w:rFonts w:ascii="Arial" w:hAnsi="Arial" w:cs="Arial"/>
          <w:sz w:val="24"/>
          <w:szCs w:val="24"/>
          <w:lang w:val="cy-GB"/>
        </w:rPr>
        <w:t>hytundeb</w:t>
      </w:r>
      <w:proofErr w:type="spellEnd"/>
      <w:r w:rsidRPr="002E6213">
        <w:rPr>
          <w:rFonts w:ascii="Arial" w:hAnsi="Arial" w:cs="Arial"/>
          <w:sz w:val="24"/>
          <w:szCs w:val="24"/>
          <w:lang w:val="cy-GB"/>
        </w:rPr>
        <w:t xml:space="preserve"> gyda'r EIB yng nghyswllt y cyllid hwn?</w:t>
      </w:r>
    </w:p>
    <w:p w:rsidR="00574194" w:rsidRDefault="00574194" w:rsidP="00574194">
      <w:pPr>
        <w:rPr>
          <w:rFonts w:ascii="Arial" w:hAnsi="Arial" w:cs="Arial"/>
          <w:lang w:val="cy-GB"/>
        </w:rPr>
      </w:pPr>
    </w:p>
    <w:p w:rsidR="00574194" w:rsidRDefault="00574194" w:rsidP="00574194">
      <w:pPr>
        <w:rPr>
          <w:rFonts w:ascii="Arial" w:hAnsi="Arial" w:cs="Arial"/>
          <w:lang w:val="cy-GB"/>
        </w:rPr>
      </w:pPr>
    </w:p>
    <w:p w:rsidR="00574194" w:rsidRPr="002E6213" w:rsidRDefault="00DE7B5E" w:rsidP="00DE7B5E">
      <w:pPr>
        <w:ind w:left="360"/>
        <w:rPr>
          <w:rFonts w:ascii="Arial" w:hAnsi="Arial" w:cs="Arial"/>
          <w:b/>
          <w:sz w:val="28"/>
          <w:szCs w:val="28"/>
          <w:u w:val="single"/>
          <w:lang w:val="cy-GB"/>
        </w:rPr>
      </w:pPr>
      <w:r w:rsidRPr="002E6213">
        <w:rPr>
          <w:rFonts w:ascii="Arial" w:hAnsi="Arial" w:cs="Arial"/>
          <w:b/>
          <w:sz w:val="28"/>
          <w:szCs w:val="28"/>
          <w:lang w:val="cy-GB"/>
        </w:rPr>
        <w:t>6.</w:t>
      </w:r>
      <w:r w:rsidRPr="002E6213">
        <w:rPr>
          <w:rFonts w:ascii="Arial" w:hAnsi="Arial" w:cs="Arial"/>
          <w:b/>
          <w:sz w:val="28"/>
          <w:szCs w:val="28"/>
          <w:lang w:val="cy-GB"/>
        </w:rPr>
        <w:tab/>
      </w:r>
      <w:r w:rsidR="00574194" w:rsidRPr="002E6213">
        <w:rPr>
          <w:rFonts w:ascii="Arial" w:hAnsi="Arial" w:cs="Arial"/>
          <w:b/>
          <w:sz w:val="28"/>
          <w:szCs w:val="28"/>
          <w:u w:val="single"/>
          <w:lang w:val="cy-GB"/>
        </w:rPr>
        <w:t>Cyflenwadau bwyd</w:t>
      </w:r>
    </w:p>
    <w:p w:rsidR="00574194" w:rsidRDefault="00574194" w:rsidP="00574194">
      <w:pPr>
        <w:rPr>
          <w:rFonts w:ascii="Arial" w:hAnsi="Arial" w:cs="Arial"/>
          <w:u w:val="single"/>
          <w:lang w:val="cy-GB"/>
        </w:rPr>
      </w:pPr>
    </w:p>
    <w:p w:rsidR="00574194" w:rsidRDefault="00574194" w:rsidP="00574194">
      <w:pPr>
        <w:rPr>
          <w:rFonts w:ascii="Arial" w:hAnsi="Arial" w:cs="Arial"/>
          <w:lang w:val="cy-GB"/>
        </w:rPr>
      </w:pPr>
      <w:r>
        <w:rPr>
          <w:rFonts w:ascii="Arial" w:hAnsi="Arial" w:cs="Arial"/>
          <w:lang w:val="cy-GB"/>
        </w:rPr>
        <w:t xml:space="preserve">Bu nifer fawr o rybuddion am gyflenwadau bwyd yng nghyswllt </w:t>
      </w:r>
      <w:proofErr w:type="spellStart"/>
      <w:r>
        <w:rPr>
          <w:rFonts w:ascii="Arial" w:hAnsi="Arial" w:cs="Arial"/>
          <w:lang w:val="cy-GB"/>
        </w:rPr>
        <w:t>Brexit</w:t>
      </w:r>
      <w:proofErr w:type="spellEnd"/>
      <w:r>
        <w:rPr>
          <w:rFonts w:ascii="Arial" w:hAnsi="Arial" w:cs="Arial"/>
          <w:lang w:val="cy-GB"/>
        </w:rPr>
        <w:t xml:space="preserve"> heb gytundeb, gydag unrhyw oedi mewn llwybrau masnach allweddol yn debygol o effeithio ar fewnforio bwyd o'r Undeb Ewropeaidd ac ymhellach. Yn ogystal â hynny, mae unrhyw dariffau ychwanegol yn debygol o gynyddu pris cyflenwadau bwyd ar gyfer cwsmeriaid masnachol a hefyd ddefnyddwyr bob dydd.</w:t>
      </w:r>
    </w:p>
    <w:p w:rsidR="00574194" w:rsidRDefault="00574194" w:rsidP="00574194">
      <w:pPr>
        <w:rPr>
          <w:rFonts w:ascii="Arial" w:hAnsi="Arial" w:cs="Arial"/>
          <w:lang w:val="cy-GB"/>
        </w:rPr>
      </w:pPr>
    </w:p>
    <w:p w:rsidR="00574194" w:rsidRDefault="00574194" w:rsidP="00574194">
      <w:pPr>
        <w:rPr>
          <w:rFonts w:ascii="Arial" w:hAnsi="Arial" w:cs="Arial"/>
          <w:lang w:val="cy-GB"/>
        </w:rPr>
      </w:pPr>
      <w:r>
        <w:rPr>
          <w:rFonts w:ascii="Arial" w:hAnsi="Arial" w:cs="Arial"/>
          <w:lang w:val="cy-GB"/>
        </w:rPr>
        <w:t xml:space="preserve">Mae Ymddiriedolaeth </w:t>
      </w:r>
      <w:proofErr w:type="spellStart"/>
      <w:r>
        <w:rPr>
          <w:rFonts w:ascii="Arial" w:hAnsi="Arial" w:cs="Arial"/>
          <w:lang w:val="cy-GB"/>
        </w:rPr>
        <w:t>Trussell</w:t>
      </w:r>
      <w:proofErr w:type="spellEnd"/>
      <w:r>
        <w:rPr>
          <w:rFonts w:ascii="Arial" w:hAnsi="Arial" w:cs="Arial"/>
          <w:lang w:val="cy-GB"/>
        </w:rPr>
        <w:t xml:space="preserve"> wedi rhybuddio y gallai </w:t>
      </w:r>
      <w:r>
        <w:rPr>
          <w:rFonts w:ascii="Arial" w:hAnsi="Arial" w:cs="Arial"/>
          <w:b/>
          <w:lang w:val="cy-GB"/>
        </w:rPr>
        <w:t xml:space="preserve">unrhyw ffurf </w:t>
      </w:r>
      <w:r>
        <w:rPr>
          <w:rFonts w:ascii="Arial" w:hAnsi="Arial" w:cs="Arial"/>
          <w:lang w:val="cy-GB"/>
        </w:rPr>
        <w:t xml:space="preserve">o </w:t>
      </w:r>
      <w:proofErr w:type="spellStart"/>
      <w:r>
        <w:rPr>
          <w:rFonts w:ascii="Arial" w:hAnsi="Arial" w:cs="Arial"/>
          <w:lang w:val="cy-GB"/>
        </w:rPr>
        <w:t>Brexit</w:t>
      </w:r>
      <w:proofErr w:type="spellEnd"/>
      <w:r>
        <w:rPr>
          <w:rFonts w:ascii="Arial" w:hAnsi="Arial" w:cs="Arial"/>
          <w:lang w:val="cy-GB"/>
        </w:rPr>
        <w:t xml:space="preserve"> gynyddu'r galw am fanciau bwyd, gyda chynnydd prisiau yn debygol o effeithio ar bobl ar draws y sbectrwm incwm, gyda'r rhai sydd eisoes yn chael yn anodd rhoi bwyd ar y bwrdd yn debygol o wynebu anawsterau pellach.</w:t>
      </w:r>
    </w:p>
    <w:p w:rsidR="00574194" w:rsidRDefault="00574194" w:rsidP="00574194">
      <w:pPr>
        <w:rPr>
          <w:rFonts w:ascii="Arial" w:hAnsi="Arial" w:cs="Arial"/>
          <w:lang w:val="cy-GB"/>
        </w:rPr>
      </w:pPr>
    </w:p>
    <w:p w:rsidR="00574194" w:rsidRDefault="00574194" w:rsidP="00574194">
      <w:pPr>
        <w:rPr>
          <w:rFonts w:ascii="Arial" w:hAnsi="Arial" w:cs="Arial"/>
          <w:lang w:val="cy-GB"/>
        </w:rPr>
      </w:pPr>
      <w:r>
        <w:rPr>
          <w:rFonts w:ascii="Arial" w:hAnsi="Arial" w:cs="Arial"/>
          <w:lang w:val="cy-GB"/>
        </w:rPr>
        <w:lastRenderedPageBreak/>
        <w:t xml:space="preserve">Yn y cyfamser, dywedodd cyflenwyr bwyd sylweddol i gartrefi gofal ac ysbytai, yn cynnwys </w:t>
      </w:r>
      <w:proofErr w:type="spellStart"/>
      <w:r>
        <w:rPr>
          <w:rFonts w:ascii="Arial" w:hAnsi="Arial" w:cs="Arial"/>
          <w:i/>
          <w:lang w:val="cy-GB"/>
        </w:rPr>
        <w:t>Apetito</w:t>
      </w:r>
      <w:proofErr w:type="spellEnd"/>
      <w:r>
        <w:rPr>
          <w:rFonts w:ascii="Arial" w:hAnsi="Arial" w:cs="Arial"/>
          <w:i/>
          <w:lang w:val="cy-GB"/>
        </w:rPr>
        <w:t xml:space="preserve"> </w:t>
      </w:r>
      <w:r>
        <w:rPr>
          <w:rFonts w:ascii="Arial" w:hAnsi="Arial" w:cs="Arial"/>
          <w:lang w:val="cy-GB"/>
        </w:rPr>
        <w:t xml:space="preserve">a </w:t>
      </w:r>
      <w:proofErr w:type="spellStart"/>
      <w:r>
        <w:rPr>
          <w:rFonts w:ascii="Arial" w:hAnsi="Arial" w:cs="Arial"/>
          <w:i/>
          <w:lang w:val="cy-GB"/>
        </w:rPr>
        <w:t>Bidfood</w:t>
      </w:r>
      <w:proofErr w:type="spellEnd"/>
      <w:r>
        <w:rPr>
          <w:rFonts w:ascii="Arial" w:hAnsi="Arial" w:cs="Arial"/>
          <w:i/>
          <w:lang w:val="cy-GB"/>
        </w:rPr>
        <w:t xml:space="preserve">, </w:t>
      </w:r>
      <w:r>
        <w:rPr>
          <w:rFonts w:ascii="Arial" w:hAnsi="Arial" w:cs="Arial"/>
          <w:lang w:val="cy-GB"/>
        </w:rPr>
        <w:t xml:space="preserve">eu bod yn cadw stoc ychwanegol rhag ofn y bydd problemau yn y gadwyn cyflenwi pe byddai </w:t>
      </w:r>
      <w:proofErr w:type="spellStart"/>
      <w:r>
        <w:rPr>
          <w:rFonts w:ascii="Arial" w:hAnsi="Arial" w:cs="Arial"/>
          <w:lang w:val="cy-GB"/>
        </w:rPr>
        <w:t>Brexit</w:t>
      </w:r>
      <w:proofErr w:type="spellEnd"/>
      <w:r>
        <w:rPr>
          <w:rFonts w:ascii="Arial" w:hAnsi="Arial" w:cs="Arial"/>
          <w:lang w:val="cy-GB"/>
        </w:rPr>
        <w:t xml:space="preserve"> heb Gytundeb</w:t>
      </w:r>
    </w:p>
    <w:p w:rsidR="00574194" w:rsidRDefault="00574194" w:rsidP="00574194">
      <w:pPr>
        <w:rPr>
          <w:rFonts w:ascii="Arial" w:hAnsi="Arial" w:cs="Arial"/>
          <w:lang w:val="cy-GB"/>
        </w:rPr>
      </w:pPr>
    </w:p>
    <w:p w:rsidR="00574194" w:rsidRDefault="00574194" w:rsidP="00574194">
      <w:pPr>
        <w:rPr>
          <w:rFonts w:ascii="Arial" w:hAnsi="Arial" w:cs="Arial"/>
          <w:b/>
          <w:lang w:val="cy-GB"/>
        </w:rPr>
      </w:pPr>
      <w:r>
        <w:rPr>
          <w:rFonts w:ascii="Arial" w:hAnsi="Arial" w:cs="Arial"/>
          <w:b/>
          <w:lang w:val="cy-GB"/>
        </w:rPr>
        <w:t>Cwestiynau i'w hystyried:</w:t>
      </w:r>
    </w:p>
    <w:p w:rsidR="00574194" w:rsidRDefault="00574194" w:rsidP="00574194">
      <w:pPr>
        <w:rPr>
          <w:rFonts w:ascii="Arial" w:hAnsi="Arial" w:cs="Arial"/>
          <w:b/>
          <w:lang w:val="cy-GB"/>
        </w:rPr>
      </w:pPr>
    </w:p>
    <w:p w:rsidR="00574194" w:rsidRPr="002E6213" w:rsidRDefault="00574194" w:rsidP="00574194">
      <w:pPr>
        <w:pStyle w:val="ListParagraph"/>
        <w:numPr>
          <w:ilvl w:val="0"/>
          <w:numId w:val="20"/>
        </w:numPr>
        <w:rPr>
          <w:rFonts w:ascii="Arial" w:hAnsi="Arial" w:cs="Arial"/>
          <w:b/>
          <w:sz w:val="24"/>
          <w:szCs w:val="24"/>
          <w:lang w:val="cy-GB"/>
        </w:rPr>
      </w:pPr>
      <w:r w:rsidRPr="002E6213">
        <w:rPr>
          <w:rFonts w:ascii="Arial" w:hAnsi="Arial" w:cs="Arial"/>
          <w:sz w:val="24"/>
          <w:szCs w:val="24"/>
          <w:lang w:val="cy-GB"/>
        </w:rPr>
        <w:t>A yw asiantaethau cymorth lleol, fel banciau bwyd, yn barod am unrhyw gynnydd mewn galw gan denantiaid a chleientiaid?</w:t>
      </w:r>
    </w:p>
    <w:p w:rsidR="00574194" w:rsidRPr="002E6213" w:rsidRDefault="00574194" w:rsidP="00574194">
      <w:pPr>
        <w:pStyle w:val="ListParagraph"/>
        <w:rPr>
          <w:rFonts w:ascii="Arial" w:hAnsi="Arial" w:cs="Arial"/>
          <w:b/>
          <w:sz w:val="24"/>
          <w:szCs w:val="24"/>
          <w:lang w:val="cy-GB"/>
        </w:rPr>
      </w:pPr>
    </w:p>
    <w:p w:rsidR="00574194" w:rsidRPr="002E6213" w:rsidRDefault="00574194" w:rsidP="00574194">
      <w:pPr>
        <w:pStyle w:val="ListParagraph"/>
        <w:numPr>
          <w:ilvl w:val="0"/>
          <w:numId w:val="20"/>
        </w:numPr>
        <w:rPr>
          <w:rFonts w:ascii="Arial" w:hAnsi="Arial" w:cs="Arial"/>
          <w:b/>
          <w:sz w:val="24"/>
          <w:szCs w:val="24"/>
          <w:lang w:val="cy-GB"/>
        </w:rPr>
      </w:pPr>
      <w:r w:rsidRPr="002E6213">
        <w:rPr>
          <w:rFonts w:ascii="Arial" w:hAnsi="Arial" w:cs="Arial"/>
          <w:sz w:val="24"/>
          <w:szCs w:val="24"/>
          <w:lang w:val="cy-GB"/>
        </w:rPr>
        <w:t xml:space="preserve">A yw cartrefi gofal, cyfleusterau gofal ychwanegol yn y blaen yn cymryd camau i sicrhau cyflenwadau bwyd digonol pe byddai </w:t>
      </w:r>
      <w:proofErr w:type="spellStart"/>
      <w:r w:rsidRPr="002E6213">
        <w:rPr>
          <w:rFonts w:ascii="Arial" w:hAnsi="Arial" w:cs="Arial"/>
          <w:sz w:val="24"/>
          <w:szCs w:val="24"/>
          <w:lang w:val="cy-GB"/>
        </w:rPr>
        <w:t>Brexit</w:t>
      </w:r>
      <w:proofErr w:type="spellEnd"/>
      <w:r w:rsidRPr="002E6213">
        <w:rPr>
          <w:rFonts w:ascii="Arial" w:hAnsi="Arial" w:cs="Arial"/>
          <w:sz w:val="24"/>
          <w:szCs w:val="24"/>
          <w:lang w:val="cy-GB"/>
        </w:rPr>
        <w:t xml:space="preserve"> heb gytundeb?</w:t>
      </w:r>
    </w:p>
    <w:p w:rsidR="00574194" w:rsidRDefault="00574194" w:rsidP="00574194">
      <w:pPr>
        <w:pStyle w:val="ListParagraph"/>
        <w:rPr>
          <w:rFonts w:ascii="Arial" w:hAnsi="Arial" w:cs="Arial"/>
          <w:b/>
          <w:lang w:val="cy-GB"/>
        </w:rPr>
      </w:pPr>
    </w:p>
    <w:p w:rsidR="00574194" w:rsidRDefault="00574194" w:rsidP="00574194">
      <w:pPr>
        <w:rPr>
          <w:rFonts w:ascii="Arial" w:hAnsi="Arial" w:cs="Arial"/>
          <w:u w:val="single"/>
          <w:lang w:val="cy-GB"/>
        </w:rPr>
      </w:pPr>
    </w:p>
    <w:p w:rsidR="00574194" w:rsidRPr="00DE7B5E" w:rsidRDefault="00DE7B5E" w:rsidP="00DE7B5E">
      <w:pPr>
        <w:ind w:left="360"/>
        <w:rPr>
          <w:rFonts w:ascii="Arial" w:hAnsi="Arial" w:cs="Arial"/>
          <w:b/>
          <w:u w:val="single"/>
          <w:lang w:val="cy-GB"/>
        </w:rPr>
      </w:pPr>
      <w:r>
        <w:rPr>
          <w:rFonts w:ascii="Arial" w:hAnsi="Arial" w:cs="Arial"/>
          <w:b/>
          <w:lang w:val="cy-GB"/>
        </w:rPr>
        <w:t>7.</w:t>
      </w:r>
      <w:r>
        <w:rPr>
          <w:rFonts w:ascii="Arial" w:hAnsi="Arial" w:cs="Arial"/>
          <w:b/>
          <w:lang w:val="cy-GB"/>
        </w:rPr>
        <w:tab/>
      </w:r>
      <w:proofErr w:type="spellStart"/>
      <w:r w:rsidR="00574194" w:rsidRPr="00DE7B5E">
        <w:rPr>
          <w:rFonts w:ascii="Arial" w:hAnsi="Arial" w:cs="Arial"/>
          <w:b/>
          <w:u w:val="single"/>
          <w:lang w:val="cy-GB"/>
        </w:rPr>
        <w:t>Cydlyniaeth</w:t>
      </w:r>
      <w:proofErr w:type="spellEnd"/>
      <w:r w:rsidR="00574194" w:rsidRPr="00DE7B5E">
        <w:rPr>
          <w:rFonts w:ascii="Arial" w:hAnsi="Arial" w:cs="Arial"/>
          <w:b/>
          <w:u w:val="single"/>
          <w:lang w:val="cy-GB"/>
        </w:rPr>
        <w:t xml:space="preserve"> Gymunedol </w:t>
      </w:r>
    </w:p>
    <w:p w:rsidR="00574194" w:rsidRDefault="00574194" w:rsidP="00574194">
      <w:pPr>
        <w:rPr>
          <w:rFonts w:ascii="Arial" w:hAnsi="Arial" w:cs="Arial"/>
          <w:lang w:val="cy-GB"/>
        </w:rPr>
      </w:pPr>
      <w:r>
        <w:rPr>
          <w:rFonts w:ascii="Arial" w:hAnsi="Arial" w:cs="Arial"/>
          <w:u w:val="single"/>
          <w:lang w:val="cy-GB"/>
        </w:rPr>
        <w:br/>
      </w:r>
      <w:r>
        <w:rPr>
          <w:rFonts w:ascii="Arial" w:hAnsi="Arial" w:cs="Arial"/>
          <w:lang w:val="cy-GB"/>
        </w:rPr>
        <w:t xml:space="preserve">Fel yng ngweddill y Deyrnas Unedig, mae canlyniad y refferendwm wedi rhannu cymunedau yng Nghymru, a bleidleisiodd i adael gan 52.5%, gyda mwyafrif yn pleidleisio i adael ym mhob awdurdod lleol heblaw am </w:t>
      </w:r>
      <w:proofErr w:type="spellStart"/>
      <w:r>
        <w:rPr>
          <w:rFonts w:ascii="Arial" w:hAnsi="Arial" w:cs="Arial"/>
          <w:lang w:val="cy-GB"/>
        </w:rPr>
        <w:t>Geredigion</w:t>
      </w:r>
      <w:proofErr w:type="spellEnd"/>
      <w:r>
        <w:rPr>
          <w:rFonts w:ascii="Arial" w:hAnsi="Arial" w:cs="Arial"/>
          <w:lang w:val="cy-GB"/>
        </w:rPr>
        <w:t xml:space="preserve">, Gwynedd, Sir </w:t>
      </w:r>
      <w:proofErr w:type="spellStart"/>
      <w:r>
        <w:rPr>
          <w:rFonts w:ascii="Arial" w:hAnsi="Arial" w:cs="Arial"/>
          <w:lang w:val="cy-GB"/>
        </w:rPr>
        <w:t>Fynwy</w:t>
      </w:r>
      <w:proofErr w:type="spellEnd"/>
      <w:r>
        <w:rPr>
          <w:rFonts w:ascii="Arial" w:hAnsi="Arial" w:cs="Arial"/>
          <w:lang w:val="cy-GB"/>
        </w:rPr>
        <w:t>, Caerdydd a Bro Morgannwg. Gydag adroddiadau o gynnydd mewn troseddau casineb ers y refferendwm  a phryderon pellach am brinder bwyd a chyflenwadau meddygol, mae gwaith cymunedol cymdeithasau tai yn hollbwysig. Mae pryderon y bydd tenantiaid bregus megis yr henoed, rhai gyda salwch cronig neu anableddau neu ffoaduriaid mewn fwy o risg.</w:t>
      </w:r>
    </w:p>
    <w:p w:rsidR="00574194" w:rsidRDefault="00574194" w:rsidP="00574194">
      <w:pPr>
        <w:rPr>
          <w:rFonts w:ascii="Arial" w:hAnsi="Arial" w:cs="Arial"/>
          <w:lang w:val="cy-GB"/>
        </w:rPr>
      </w:pPr>
    </w:p>
    <w:p w:rsidR="00DE7B5E" w:rsidRDefault="00DE7B5E" w:rsidP="00574194">
      <w:pPr>
        <w:rPr>
          <w:rFonts w:ascii="Arial" w:hAnsi="Arial" w:cs="Arial"/>
          <w:lang w:val="cy-GB"/>
        </w:rPr>
      </w:pPr>
    </w:p>
    <w:p w:rsidR="00574194" w:rsidRDefault="00574194" w:rsidP="00574194">
      <w:pPr>
        <w:rPr>
          <w:rFonts w:ascii="Arial" w:hAnsi="Arial" w:cs="Arial"/>
          <w:b/>
          <w:lang w:val="cy-GB"/>
        </w:rPr>
      </w:pPr>
      <w:r>
        <w:rPr>
          <w:rFonts w:ascii="Arial" w:hAnsi="Arial" w:cs="Arial"/>
          <w:b/>
          <w:lang w:val="cy-GB"/>
        </w:rPr>
        <w:t>Cwestiynau i'w hystyried:</w:t>
      </w:r>
    </w:p>
    <w:p w:rsidR="00574194" w:rsidRDefault="00574194" w:rsidP="00574194">
      <w:pPr>
        <w:rPr>
          <w:rFonts w:ascii="Arial" w:hAnsi="Arial" w:cs="Arial"/>
          <w:b/>
          <w:lang w:val="cy-GB"/>
        </w:rPr>
      </w:pPr>
    </w:p>
    <w:p w:rsidR="00574194" w:rsidRPr="002E6213" w:rsidRDefault="00574194" w:rsidP="00574194">
      <w:pPr>
        <w:pStyle w:val="ListParagraph"/>
        <w:numPr>
          <w:ilvl w:val="0"/>
          <w:numId w:val="21"/>
        </w:numPr>
        <w:rPr>
          <w:rFonts w:ascii="Arial" w:hAnsi="Arial" w:cs="Arial"/>
          <w:sz w:val="24"/>
          <w:szCs w:val="24"/>
          <w:lang w:val="cy-GB"/>
        </w:rPr>
      </w:pPr>
      <w:r w:rsidRPr="002E6213">
        <w:rPr>
          <w:rFonts w:ascii="Arial" w:hAnsi="Arial" w:cs="Arial"/>
          <w:sz w:val="24"/>
          <w:szCs w:val="24"/>
          <w:lang w:val="cy-GB"/>
        </w:rPr>
        <w:t>Sut fydd cartrefi gofal, cyfleusterau gofal ychwanegol a chymorth arall cysylltiedig â thai yn lliniaru unrhyw brinder mewn cyflenwadau meddygol?</w:t>
      </w:r>
    </w:p>
    <w:p w:rsidR="00574194" w:rsidRPr="002E6213" w:rsidRDefault="00574194" w:rsidP="00574194">
      <w:pPr>
        <w:pStyle w:val="ListParagraph"/>
        <w:rPr>
          <w:rFonts w:ascii="Arial" w:hAnsi="Arial" w:cs="Arial"/>
          <w:sz w:val="24"/>
          <w:szCs w:val="24"/>
          <w:lang w:val="cy-GB"/>
        </w:rPr>
      </w:pPr>
    </w:p>
    <w:p w:rsidR="001406A7" w:rsidRPr="00DB4A13" w:rsidRDefault="00574194" w:rsidP="00DE7B5E">
      <w:pPr>
        <w:pStyle w:val="ListParagraph"/>
        <w:numPr>
          <w:ilvl w:val="0"/>
          <w:numId w:val="21"/>
        </w:numPr>
        <w:rPr>
          <w:rFonts w:ascii="Arial" w:hAnsi="Arial" w:cs="Arial"/>
          <w:b/>
          <w:color w:val="211F1F"/>
          <w:sz w:val="24"/>
        </w:rPr>
      </w:pPr>
      <w:r w:rsidRPr="002E6213">
        <w:rPr>
          <w:rFonts w:ascii="Arial" w:hAnsi="Arial" w:cs="Arial"/>
          <w:sz w:val="24"/>
          <w:szCs w:val="24"/>
          <w:lang w:val="cy-GB"/>
        </w:rPr>
        <w:t>Pa rôl all cymdeithasau tai eu chwarae mewn dod â chymunedau ynghyd ac atal cynnydd yn nifer y troseddau casineb?</w:t>
      </w:r>
      <w:r w:rsidRPr="002E6213">
        <w:rPr>
          <w:rFonts w:ascii="Arial" w:hAnsi="Arial" w:cs="Arial"/>
          <w:sz w:val="24"/>
          <w:szCs w:val="24"/>
          <w:lang w:val="cy-GB"/>
        </w:rPr>
        <w:br/>
      </w:r>
      <w:r>
        <w:rPr>
          <w:rFonts w:ascii="Arial" w:hAnsi="Arial" w:cs="Arial"/>
          <w:lang w:val="cy-GB"/>
        </w:rPr>
        <w:br/>
      </w:r>
    </w:p>
    <w:sectPr w:rsidR="001406A7" w:rsidRPr="00DB4A13" w:rsidSect="008B14A3">
      <w:headerReference w:type="default" r:id="rId8"/>
      <w:footerReference w:type="default" r:id="rId9"/>
      <w:headerReference w:type="first" r:id="rId10"/>
      <w:footerReference w:type="first" r:id="rId11"/>
      <w:pgSz w:w="11900" w:h="16840"/>
      <w:pgMar w:top="2297" w:right="1800" w:bottom="1440" w:left="1800" w:header="708" w:footer="15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5D1" w:rsidRDefault="000315D1" w:rsidP="002D00F5">
      <w:r>
        <w:separator/>
      </w:r>
    </w:p>
  </w:endnote>
  <w:endnote w:type="continuationSeparator" w:id="0">
    <w:p w:rsidR="000315D1" w:rsidRDefault="000315D1" w:rsidP="002D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A3" w:rsidRDefault="008B14A3">
    <w:pPr>
      <w:pStyle w:val="Footer"/>
    </w:pPr>
    <w:r>
      <w:rPr>
        <w:noProof/>
        <w:lang w:eastAsia="en-GB"/>
      </w:rPr>
      <w:drawing>
        <wp:anchor distT="0" distB="0" distL="114300" distR="114300" simplePos="0" relativeHeight="251665408" behindDoc="0" locked="0" layoutInCell="1" allowOverlap="1" wp14:anchorId="3B9DE6FD" wp14:editId="33B355F2">
          <wp:simplePos x="0" y="0"/>
          <wp:positionH relativeFrom="column">
            <wp:posOffset>-990600</wp:posOffset>
          </wp:positionH>
          <wp:positionV relativeFrom="paragraph">
            <wp:posOffset>215265</wp:posOffset>
          </wp:positionV>
          <wp:extent cx="7559675" cy="1089660"/>
          <wp:effectExtent l="0" t="0" r="9525" b="2540"/>
          <wp:wrapTight wrapText="bothSides">
            <wp:wrapPolygon edited="0">
              <wp:start x="0" y="0"/>
              <wp:lineTo x="0" y="21147"/>
              <wp:lineTo x="21555" y="21147"/>
              <wp:lineTo x="2155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Doc__FOOTER__DUAL-ALT.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896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A3" w:rsidRDefault="008B14A3">
    <w:pPr>
      <w:pStyle w:val="Footer"/>
    </w:pPr>
    <w:r>
      <w:rPr>
        <w:noProof/>
        <w:lang w:eastAsia="en-GB"/>
      </w:rPr>
      <w:drawing>
        <wp:anchor distT="0" distB="0" distL="114300" distR="114300" simplePos="0" relativeHeight="251663360" behindDoc="0" locked="0" layoutInCell="1" allowOverlap="1" wp14:anchorId="0A7D5FB6" wp14:editId="06CD801E">
          <wp:simplePos x="0" y="0"/>
          <wp:positionH relativeFrom="column">
            <wp:posOffset>-1143000</wp:posOffset>
          </wp:positionH>
          <wp:positionV relativeFrom="paragraph">
            <wp:posOffset>155575</wp:posOffset>
          </wp:positionV>
          <wp:extent cx="7559675" cy="1089660"/>
          <wp:effectExtent l="0" t="0" r="9525" b="2540"/>
          <wp:wrapTight wrapText="bothSides">
            <wp:wrapPolygon edited="0">
              <wp:start x="0" y="0"/>
              <wp:lineTo x="0" y="21147"/>
              <wp:lineTo x="21555" y="21147"/>
              <wp:lineTo x="2155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Doc__FOOTER__DUAL.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896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5D1" w:rsidRDefault="000315D1" w:rsidP="002D00F5">
      <w:r>
        <w:separator/>
      </w:r>
    </w:p>
  </w:footnote>
  <w:footnote w:type="continuationSeparator" w:id="0">
    <w:p w:rsidR="000315D1" w:rsidRDefault="000315D1" w:rsidP="002D0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A3" w:rsidRDefault="008B14A3">
    <w:pPr>
      <w:pStyle w:val="Header"/>
    </w:pPr>
    <w:r>
      <w:rPr>
        <w:noProof/>
        <w:lang w:eastAsia="en-GB"/>
      </w:rPr>
      <w:drawing>
        <wp:anchor distT="0" distB="0" distL="114300" distR="114300" simplePos="0" relativeHeight="251661312" behindDoc="0" locked="0" layoutInCell="1" allowOverlap="1" wp14:anchorId="073DEC2A" wp14:editId="6D99AD65">
          <wp:simplePos x="0" y="0"/>
          <wp:positionH relativeFrom="column">
            <wp:posOffset>-1143000</wp:posOffset>
          </wp:positionH>
          <wp:positionV relativeFrom="paragraph">
            <wp:posOffset>-434975</wp:posOffset>
          </wp:positionV>
          <wp:extent cx="7559675" cy="1598930"/>
          <wp:effectExtent l="0" t="0" r="9525" b="1270"/>
          <wp:wrapTight wrapText="bothSides">
            <wp:wrapPolygon edited="0">
              <wp:start x="0" y="0"/>
              <wp:lineTo x="0" y="21274"/>
              <wp:lineTo x="21555" y="21274"/>
              <wp:lineTo x="2155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Doc__CHC-ENG__HEADER-ALT.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5989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A3" w:rsidRDefault="008B14A3">
    <w:pPr>
      <w:pStyle w:val="Header"/>
    </w:pPr>
    <w:r>
      <w:rPr>
        <w:noProof/>
        <w:lang w:eastAsia="en-GB"/>
      </w:rPr>
      <w:drawing>
        <wp:anchor distT="0" distB="0" distL="114300" distR="114300" simplePos="0" relativeHeight="251666432" behindDoc="0" locked="0" layoutInCell="1" allowOverlap="1" wp14:anchorId="01F4FD2F" wp14:editId="2EA1A681">
          <wp:simplePos x="0" y="0"/>
          <wp:positionH relativeFrom="column">
            <wp:posOffset>-1143000</wp:posOffset>
          </wp:positionH>
          <wp:positionV relativeFrom="paragraph">
            <wp:posOffset>-519430</wp:posOffset>
          </wp:positionV>
          <wp:extent cx="7559675" cy="2824480"/>
          <wp:effectExtent l="0" t="0" r="9525" b="0"/>
          <wp:wrapTight wrapText="bothSides">
            <wp:wrapPolygon edited="0">
              <wp:start x="0" y="0"/>
              <wp:lineTo x="0" y="21367"/>
              <wp:lineTo x="21555" y="21367"/>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Doc__CHCBriefing-ENG_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24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903"/>
    <w:multiLevelType w:val="hybridMultilevel"/>
    <w:tmpl w:val="AACA72C0"/>
    <w:lvl w:ilvl="0" w:tplc="B3321466">
      <w:start w:val="1"/>
      <w:numFmt w:val="bullet"/>
      <w:lvlText w:val=""/>
      <w:lvlJc w:val="left"/>
      <w:pPr>
        <w:tabs>
          <w:tab w:val="num" w:pos="720"/>
        </w:tabs>
        <w:ind w:left="720" w:hanging="360"/>
      </w:pPr>
      <w:rPr>
        <w:rFonts w:ascii="Wingdings" w:hAnsi="Wingdings" w:hint="default"/>
      </w:rPr>
    </w:lvl>
    <w:lvl w:ilvl="1" w:tplc="E9D2D8AC" w:tentative="1">
      <w:start w:val="1"/>
      <w:numFmt w:val="bullet"/>
      <w:lvlText w:val=""/>
      <w:lvlJc w:val="left"/>
      <w:pPr>
        <w:tabs>
          <w:tab w:val="num" w:pos="1440"/>
        </w:tabs>
        <w:ind w:left="1440" w:hanging="360"/>
      </w:pPr>
      <w:rPr>
        <w:rFonts w:ascii="Wingdings" w:hAnsi="Wingdings" w:hint="default"/>
      </w:rPr>
    </w:lvl>
    <w:lvl w:ilvl="2" w:tplc="F4368280" w:tentative="1">
      <w:start w:val="1"/>
      <w:numFmt w:val="bullet"/>
      <w:lvlText w:val=""/>
      <w:lvlJc w:val="left"/>
      <w:pPr>
        <w:tabs>
          <w:tab w:val="num" w:pos="2160"/>
        </w:tabs>
        <w:ind w:left="2160" w:hanging="360"/>
      </w:pPr>
      <w:rPr>
        <w:rFonts w:ascii="Wingdings" w:hAnsi="Wingdings" w:hint="default"/>
      </w:rPr>
    </w:lvl>
    <w:lvl w:ilvl="3" w:tplc="EB0E344A">
      <w:start w:val="1"/>
      <w:numFmt w:val="bullet"/>
      <w:lvlText w:val=""/>
      <w:lvlJc w:val="left"/>
      <w:pPr>
        <w:tabs>
          <w:tab w:val="num" w:pos="2880"/>
        </w:tabs>
        <w:ind w:left="2880" w:hanging="360"/>
      </w:pPr>
      <w:rPr>
        <w:rFonts w:ascii="Wingdings" w:hAnsi="Wingdings" w:hint="default"/>
      </w:rPr>
    </w:lvl>
    <w:lvl w:ilvl="4" w:tplc="57CCBBDE" w:tentative="1">
      <w:start w:val="1"/>
      <w:numFmt w:val="bullet"/>
      <w:lvlText w:val=""/>
      <w:lvlJc w:val="left"/>
      <w:pPr>
        <w:tabs>
          <w:tab w:val="num" w:pos="3600"/>
        </w:tabs>
        <w:ind w:left="3600" w:hanging="360"/>
      </w:pPr>
      <w:rPr>
        <w:rFonts w:ascii="Wingdings" w:hAnsi="Wingdings" w:hint="default"/>
      </w:rPr>
    </w:lvl>
    <w:lvl w:ilvl="5" w:tplc="ACC6B51E" w:tentative="1">
      <w:start w:val="1"/>
      <w:numFmt w:val="bullet"/>
      <w:lvlText w:val=""/>
      <w:lvlJc w:val="left"/>
      <w:pPr>
        <w:tabs>
          <w:tab w:val="num" w:pos="4320"/>
        </w:tabs>
        <w:ind w:left="4320" w:hanging="360"/>
      </w:pPr>
      <w:rPr>
        <w:rFonts w:ascii="Wingdings" w:hAnsi="Wingdings" w:hint="default"/>
      </w:rPr>
    </w:lvl>
    <w:lvl w:ilvl="6" w:tplc="C99C0A06" w:tentative="1">
      <w:start w:val="1"/>
      <w:numFmt w:val="bullet"/>
      <w:lvlText w:val=""/>
      <w:lvlJc w:val="left"/>
      <w:pPr>
        <w:tabs>
          <w:tab w:val="num" w:pos="5040"/>
        </w:tabs>
        <w:ind w:left="5040" w:hanging="360"/>
      </w:pPr>
      <w:rPr>
        <w:rFonts w:ascii="Wingdings" w:hAnsi="Wingdings" w:hint="default"/>
      </w:rPr>
    </w:lvl>
    <w:lvl w:ilvl="7" w:tplc="0D5CEF38" w:tentative="1">
      <w:start w:val="1"/>
      <w:numFmt w:val="bullet"/>
      <w:lvlText w:val=""/>
      <w:lvlJc w:val="left"/>
      <w:pPr>
        <w:tabs>
          <w:tab w:val="num" w:pos="5760"/>
        </w:tabs>
        <w:ind w:left="5760" w:hanging="360"/>
      </w:pPr>
      <w:rPr>
        <w:rFonts w:ascii="Wingdings" w:hAnsi="Wingdings" w:hint="default"/>
      </w:rPr>
    </w:lvl>
    <w:lvl w:ilvl="8" w:tplc="C26E6FCA" w:tentative="1">
      <w:start w:val="1"/>
      <w:numFmt w:val="bullet"/>
      <w:lvlText w:val=""/>
      <w:lvlJc w:val="left"/>
      <w:pPr>
        <w:tabs>
          <w:tab w:val="num" w:pos="6480"/>
        </w:tabs>
        <w:ind w:left="6480" w:hanging="360"/>
      </w:pPr>
      <w:rPr>
        <w:rFonts w:ascii="Wingdings" w:hAnsi="Wingdings" w:hint="default"/>
      </w:rPr>
    </w:lvl>
  </w:abstractNum>
  <w:abstractNum w:abstractNumId="1">
    <w:nsid w:val="05BB07F7"/>
    <w:multiLevelType w:val="hybridMultilevel"/>
    <w:tmpl w:val="7186A580"/>
    <w:lvl w:ilvl="0" w:tplc="52D29A88">
      <w:start w:val="1"/>
      <w:numFmt w:val="bullet"/>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3A1BED"/>
    <w:multiLevelType w:val="hybridMultilevel"/>
    <w:tmpl w:val="35322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571585"/>
    <w:multiLevelType w:val="hybridMultilevel"/>
    <w:tmpl w:val="AA1A4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804A5D"/>
    <w:multiLevelType w:val="hybridMultilevel"/>
    <w:tmpl w:val="40464E14"/>
    <w:lvl w:ilvl="0" w:tplc="9BE64F4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9E4871"/>
    <w:multiLevelType w:val="hybridMultilevel"/>
    <w:tmpl w:val="9BB86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D164C3"/>
    <w:multiLevelType w:val="hybridMultilevel"/>
    <w:tmpl w:val="BA1A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8371D6"/>
    <w:multiLevelType w:val="hybridMultilevel"/>
    <w:tmpl w:val="DCE61A72"/>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8">
    <w:nsid w:val="42AF738E"/>
    <w:multiLevelType w:val="hybridMultilevel"/>
    <w:tmpl w:val="C98C7A6C"/>
    <w:lvl w:ilvl="0" w:tplc="52D29A88">
      <w:start w:val="1"/>
      <w:numFmt w:val="bullet"/>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357075"/>
    <w:multiLevelType w:val="hybridMultilevel"/>
    <w:tmpl w:val="2AAEC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D61243"/>
    <w:multiLevelType w:val="hybridMultilevel"/>
    <w:tmpl w:val="9508F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F768B7"/>
    <w:multiLevelType w:val="hybridMultilevel"/>
    <w:tmpl w:val="0782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90316D"/>
    <w:multiLevelType w:val="hybridMultilevel"/>
    <w:tmpl w:val="AEFC7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B42979"/>
    <w:multiLevelType w:val="hybridMultilevel"/>
    <w:tmpl w:val="76F8836E"/>
    <w:lvl w:ilvl="0" w:tplc="78281248">
      <w:start w:val="1"/>
      <w:numFmt w:val="bullet"/>
      <w:lvlText w:val=""/>
      <w:lvlJc w:val="left"/>
      <w:pPr>
        <w:tabs>
          <w:tab w:val="num" w:pos="720"/>
        </w:tabs>
        <w:ind w:left="720" w:hanging="360"/>
      </w:pPr>
      <w:rPr>
        <w:rFonts w:ascii="Wingdings" w:hAnsi="Wingdings" w:hint="default"/>
      </w:rPr>
    </w:lvl>
    <w:lvl w:ilvl="1" w:tplc="D6AE7BF2" w:tentative="1">
      <w:start w:val="1"/>
      <w:numFmt w:val="bullet"/>
      <w:lvlText w:val=""/>
      <w:lvlJc w:val="left"/>
      <w:pPr>
        <w:tabs>
          <w:tab w:val="num" w:pos="1440"/>
        </w:tabs>
        <w:ind w:left="1440" w:hanging="360"/>
      </w:pPr>
      <w:rPr>
        <w:rFonts w:ascii="Wingdings" w:hAnsi="Wingdings" w:hint="default"/>
      </w:rPr>
    </w:lvl>
    <w:lvl w:ilvl="2" w:tplc="8CF86AAC" w:tentative="1">
      <w:start w:val="1"/>
      <w:numFmt w:val="bullet"/>
      <w:lvlText w:val=""/>
      <w:lvlJc w:val="left"/>
      <w:pPr>
        <w:tabs>
          <w:tab w:val="num" w:pos="2160"/>
        </w:tabs>
        <w:ind w:left="2160" w:hanging="360"/>
      </w:pPr>
      <w:rPr>
        <w:rFonts w:ascii="Wingdings" w:hAnsi="Wingdings" w:hint="default"/>
      </w:rPr>
    </w:lvl>
    <w:lvl w:ilvl="3" w:tplc="B2FE6C18">
      <w:start w:val="1"/>
      <w:numFmt w:val="bullet"/>
      <w:lvlText w:val=""/>
      <w:lvlJc w:val="left"/>
      <w:pPr>
        <w:tabs>
          <w:tab w:val="num" w:pos="2880"/>
        </w:tabs>
        <w:ind w:left="2880" w:hanging="360"/>
      </w:pPr>
      <w:rPr>
        <w:rFonts w:ascii="Wingdings" w:hAnsi="Wingdings" w:hint="default"/>
      </w:rPr>
    </w:lvl>
    <w:lvl w:ilvl="4" w:tplc="5F7205EE" w:tentative="1">
      <w:start w:val="1"/>
      <w:numFmt w:val="bullet"/>
      <w:lvlText w:val=""/>
      <w:lvlJc w:val="left"/>
      <w:pPr>
        <w:tabs>
          <w:tab w:val="num" w:pos="3600"/>
        </w:tabs>
        <w:ind w:left="3600" w:hanging="360"/>
      </w:pPr>
      <w:rPr>
        <w:rFonts w:ascii="Wingdings" w:hAnsi="Wingdings" w:hint="default"/>
      </w:rPr>
    </w:lvl>
    <w:lvl w:ilvl="5" w:tplc="CF185556" w:tentative="1">
      <w:start w:val="1"/>
      <w:numFmt w:val="bullet"/>
      <w:lvlText w:val=""/>
      <w:lvlJc w:val="left"/>
      <w:pPr>
        <w:tabs>
          <w:tab w:val="num" w:pos="4320"/>
        </w:tabs>
        <w:ind w:left="4320" w:hanging="360"/>
      </w:pPr>
      <w:rPr>
        <w:rFonts w:ascii="Wingdings" w:hAnsi="Wingdings" w:hint="default"/>
      </w:rPr>
    </w:lvl>
    <w:lvl w:ilvl="6" w:tplc="58123370" w:tentative="1">
      <w:start w:val="1"/>
      <w:numFmt w:val="bullet"/>
      <w:lvlText w:val=""/>
      <w:lvlJc w:val="left"/>
      <w:pPr>
        <w:tabs>
          <w:tab w:val="num" w:pos="5040"/>
        </w:tabs>
        <w:ind w:left="5040" w:hanging="360"/>
      </w:pPr>
      <w:rPr>
        <w:rFonts w:ascii="Wingdings" w:hAnsi="Wingdings" w:hint="default"/>
      </w:rPr>
    </w:lvl>
    <w:lvl w:ilvl="7" w:tplc="DAE420DA" w:tentative="1">
      <w:start w:val="1"/>
      <w:numFmt w:val="bullet"/>
      <w:lvlText w:val=""/>
      <w:lvlJc w:val="left"/>
      <w:pPr>
        <w:tabs>
          <w:tab w:val="num" w:pos="5760"/>
        </w:tabs>
        <w:ind w:left="5760" w:hanging="360"/>
      </w:pPr>
      <w:rPr>
        <w:rFonts w:ascii="Wingdings" w:hAnsi="Wingdings" w:hint="default"/>
      </w:rPr>
    </w:lvl>
    <w:lvl w:ilvl="8" w:tplc="D02CCA16" w:tentative="1">
      <w:start w:val="1"/>
      <w:numFmt w:val="bullet"/>
      <w:lvlText w:val=""/>
      <w:lvlJc w:val="left"/>
      <w:pPr>
        <w:tabs>
          <w:tab w:val="num" w:pos="6480"/>
        </w:tabs>
        <w:ind w:left="6480" w:hanging="360"/>
      </w:pPr>
      <w:rPr>
        <w:rFonts w:ascii="Wingdings" w:hAnsi="Wingdings" w:hint="default"/>
      </w:rPr>
    </w:lvl>
  </w:abstractNum>
  <w:abstractNum w:abstractNumId="14">
    <w:nsid w:val="790E6C0C"/>
    <w:multiLevelType w:val="hybridMultilevel"/>
    <w:tmpl w:val="BA42F264"/>
    <w:lvl w:ilvl="0" w:tplc="52D29A88">
      <w:start w:val="1"/>
      <w:numFmt w:val="bullet"/>
      <w:lvlText w:val=""/>
      <w:lvlJc w:val="left"/>
      <w:pPr>
        <w:ind w:left="720" w:hanging="363"/>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0"/>
  </w:num>
  <w:num w:numId="4">
    <w:abstractNumId w:val="12"/>
  </w:num>
  <w:num w:numId="5">
    <w:abstractNumId w:val="14"/>
  </w:num>
  <w:num w:numId="6">
    <w:abstractNumId w:val="8"/>
  </w:num>
  <w:num w:numId="7">
    <w:abstractNumId w:val="1"/>
  </w:num>
  <w:num w:numId="8">
    <w:abstractNumId w:val="13"/>
  </w:num>
  <w:num w:numId="9">
    <w:abstractNumId w:val="0"/>
  </w:num>
  <w:num w:numId="10">
    <w:abstractNumId w:val="2"/>
  </w:num>
  <w:num w:numId="11">
    <w:abstractNumId w:val="3"/>
  </w:num>
  <w:num w:numId="12">
    <w:abstractNumId w:val="9"/>
  </w:num>
  <w:num w:numId="13">
    <w:abstractNumId w:val="6"/>
  </w:num>
  <w:num w:numId="14">
    <w:abstractNumId w:val="1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0"/>
  </w:num>
  <w:num w:numId="18">
    <w:abstractNumId w:val="12"/>
  </w:num>
  <w:num w:numId="19">
    <w:abstractNumId w:val="14"/>
  </w:num>
  <w:num w:numId="20">
    <w:abstractNumId w:val="8"/>
  </w:num>
  <w:num w:numId="21">
    <w:abstractNumId w:val="1"/>
  </w:num>
  <w:num w:numId="2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aron Hill">
    <w15:presenceInfo w15:providerId="AD" w15:userId="S-1-5-21-131513666-3183567840-2566257524-1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0F5"/>
    <w:rsid w:val="000315D1"/>
    <w:rsid w:val="000F3347"/>
    <w:rsid w:val="001406A7"/>
    <w:rsid w:val="001736C1"/>
    <w:rsid w:val="001E161F"/>
    <w:rsid w:val="00204C10"/>
    <w:rsid w:val="00226EA6"/>
    <w:rsid w:val="00261FC0"/>
    <w:rsid w:val="002A0465"/>
    <w:rsid w:val="002D00F5"/>
    <w:rsid w:val="002E6213"/>
    <w:rsid w:val="00367DF8"/>
    <w:rsid w:val="00514D49"/>
    <w:rsid w:val="00574194"/>
    <w:rsid w:val="0059785C"/>
    <w:rsid w:val="0061365F"/>
    <w:rsid w:val="00670521"/>
    <w:rsid w:val="006A7A20"/>
    <w:rsid w:val="006F4B1B"/>
    <w:rsid w:val="006F4CC9"/>
    <w:rsid w:val="007C3F20"/>
    <w:rsid w:val="0081164F"/>
    <w:rsid w:val="00880852"/>
    <w:rsid w:val="008B14A3"/>
    <w:rsid w:val="00915F87"/>
    <w:rsid w:val="0098207A"/>
    <w:rsid w:val="009B6053"/>
    <w:rsid w:val="00A867B9"/>
    <w:rsid w:val="00AC5382"/>
    <w:rsid w:val="00AD5211"/>
    <w:rsid w:val="00B0783B"/>
    <w:rsid w:val="00B33C8C"/>
    <w:rsid w:val="00C60509"/>
    <w:rsid w:val="00DB4A13"/>
    <w:rsid w:val="00DE7B5E"/>
    <w:rsid w:val="00DF201B"/>
    <w:rsid w:val="00DF705C"/>
    <w:rsid w:val="00E50897"/>
    <w:rsid w:val="00E51AEC"/>
    <w:rsid w:val="00E601B2"/>
    <w:rsid w:val="00E965A7"/>
    <w:rsid w:val="00EB715C"/>
    <w:rsid w:val="00F416B9"/>
    <w:rsid w:val="00FE5F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0F5"/>
    <w:pPr>
      <w:tabs>
        <w:tab w:val="center" w:pos="4320"/>
        <w:tab w:val="right" w:pos="8640"/>
      </w:tabs>
    </w:pPr>
  </w:style>
  <w:style w:type="character" w:customStyle="1" w:styleId="HeaderChar">
    <w:name w:val="Header Char"/>
    <w:basedOn w:val="DefaultParagraphFont"/>
    <w:link w:val="Header"/>
    <w:uiPriority w:val="99"/>
    <w:rsid w:val="002D00F5"/>
  </w:style>
  <w:style w:type="paragraph" w:styleId="Footer">
    <w:name w:val="footer"/>
    <w:basedOn w:val="Normal"/>
    <w:link w:val="FooterChar"/>
    <w:uiPriority w:val="99"/>
    <w:unhideWhenUsed/>
    <w:rsid w:val="002D00F5"/>
    <w:pPr>
      <w:tabs>
        <w:tab w:val="center" w:pos="4320"/>
        <w:tab w:val="right" w:pos="8640"/>
      </w:tabs>
    </w:pPr>
  </w:style>
  <w:style w:type="character" w:customStyle="1" w:styleId="FooterChar">
    <w:name w:val="Footer Char"/>
    <w:basedOn w:val="DefaultParagraphFont"/>
    <w:link w:val="Footer"/>
    <w:uiPriority w:val="99"/>
    <w:rsid w:val="002D00F5"/>
  </w:style>
  <w:style w:type="paragraph" w:styleId="BalloonText">
    <w:name w:val="Balloon Text"/>
    <w:basedOn w:val="Normal"/>
    <w:link w:val="BalloonTextChar"/>
    <w:uiPriority w:val="99"/>
    <w:semiHidden/>
    <w:unhideWhenUsed/>
    <w:rsid w:val="008B14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A3"/>
    <w:rPr>
      <w:rFonts w:ascii="Lucida Grande" w:hAnsi="Lucida Grande" w:cs="Lucida Grande"/>
      <w:sz w:val="18"/>
      <w:szCs w:val="18"/>
    </w:rPr>
  </w:style>
  <w:style w:type="paragraph" w:styleId="ListParagraph">
    <w:name w:val="List Paragraph"/>
    <w:basedOn w:val="Normal"/>
    <w:uiPriority w:val="34"/>
    <w:qFormat/>
    <w:rsid w:val="00670521"/>
    <w:pPr>
      <w:ind w:left="720"/>
    </w:pPr>
    <w:rPr>
      <w:rFonts w:ascii="Calibri" w:eastAsiaTheme="minorHAnsi" w:hAnsi="Calibri" w:cs="Times New Roman"/>
      <w:sz w:val="22"/>
      <w:szCs w:val="22"/>
    </w:rPr>
  </w:style>
  <w:style w:type="table" w:styleId="TableGrid">
    <w:name w:val="Table Grid"/>
    <w:basedOn w:val="TableNormal"/>
    <w:uiPriority w:val="59"/>
    <w:rsid w:val="00FE5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16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0F5"/>
    <w:pPr>
      <w:tabs>
        <w:tab w:val="center" w:pos="4320"/>
        <w:tab w:val="right" w:pos="8640"/>
      </w:tabs>
    </w:pPr>
  </w:style>
  <w:style w:type="character" w:customStyle="1" w:styleId="HeaderChar">
    <w:name w:val="Header Char"/>
    <w:basedOn w:val="DefaultParagraphFont"/>
    <w:link w:val="Header"/>
    <w:uiPriority w:val="99"/>
    <w:rsid w:val="002D00F5"/>
  </w:style>
  <w:style w:type="paragraph" w:styleId="Footer">
    <w:name w:val="footer"/>
    <w:basedOn w:val="Normal"/>
    <w:link w:val="FooterChar"/>
    <w:uiPriority w:val="99"/>
    <w:unhideWhenUsed/>
    <w:rsid w:val="002D00F5"/>
    <w:pPr>
      <w:tabs>
        <w:tab w:val="center" w:pos="4320"/>
        <w:tab w:val="right" w:pos="8640"/>
      </w:tabs>
    </w:pPr>
  </w:style>
  <w:style w:type="character" w:customStyle="1" w:styleId="FooterChar">
    <w:name w:val="Footer Char"/>
    <w:basedOn w:val="DefaultParagraphFont"/>
    <w:link w:val="Footer"/>
    <w:uiPriority w:val="99"/>
    <w:rsid w:val="002D00F5"/>
  </w:style>
  <w:style w:type="paragraph" w:styleId="BalloonText">
    <w:name w:val="Balloon Text"/>
    <w:basedOn w:val="Normal"/>
    <w:link w:val="BalloonTextChar"/>
    <w:uiPriority w:val="99"/>
    <w:semiHidden/>
    <w:unhideWhenUsed/>
    <w:rsid w:val="008B14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A3"/>
    <w:rPr>
      <w:rFonts w:ascii="Lucida Grande" w:hAnsi="Lucida Grande" w:cs="Lucida Grande"/>
      <w:sz w:val="18"/>
      <w:szCs w:val="18"/>
    </w:rPr>
  </w:style>
  <w:style w:type="paragraph" w:styleId="ListParagraph">
    <w:name w:val="List Paragraph"/>
    <w:basedOn w:val="Normal"/>
    <w:uiPriority w:val="34"/>
    <w:qFormat/>
    <w:rsid w:val="00670521"/>
    <w:pPr>
      <w:ind w:left="720"/>
    </w:pPr>
    <w:rPr>
      <w:rFonts w:ascii="Calibri" w:eastAsiaTheme="minorHAnsi" w:hAnsi="Calibri" w:cs="Times New Roman"/>
      <w:sz w:val="22"/>
      <w:szCs w:val="22"/>
    </w:rPr>
  </w:style>
  <w:style w:type="table" w:styleId="TableGrid">
    <w:name w:val="Table Grid"/>
    <w:basedOn w:val="TableNormal"/>
    <w:uiPriority w:val="59"/>
    <w:rsid w:val="00FE5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16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4673">
      <w:bodyDiv w:val="1"/>
      <w:marLeft w:val="0"/>
      <w:marRight w:val="0"/>
      <w:marTop w:val="0"/>
      <w:marBottom w:val="0"/>
      <w:divBdr>
        <w:top w:val="none" w:sz="0" w:space="0" w:color="auto"/>
        <w:left w:val="none" w:sz="0" w:space="0" w:color="auto"/>
        <w:bottom w:val="none" w:sz="0" w:space="0" w:color="auto"/>
        <w:right w:val="none" w:sz="0" w:space="0" w:color="auto"/>
      </w:divBdr>
    </w:div>
    <w:div w:id="630134105">
      <w:bodyDiv w:val="1"/>
      <w:marLeft w:val="0"/>
      <w:marRight w:val="0"/>
      <w:marTop w:val="0"/>
      <w:marBottom w:val="0"/>
      <w:divBdr>
        <w:top w:val="none" w:sz="0" w:space="0" w:color="auto"/>
        <w:left w:val="none" w:sz="0" w:space="0" w:color="auto"/>
        <w:bottom w:val="none" w:sz="0" w:space="0" w:color="auto"/>
        <w:right w:val="none" w:sz="0" w:space="0" w:color="auto"/>
      </w:divBdr>
    </w:div>
    <w:div w:id="1120492614">
      <w:bodyDiv w:val="1"/>
      <w:marLeft w:val="0"/>
      <w:marRight w:val="0"/>
      <w:marTop w:val="0"/>
      <w:marBottom w:val="0"/>
      <w:divBdr>
        <w:top w:val="none" w:sz="0" w:space="0" w:color="auto"/>
        <w:left w:val="none" w:sz="0" w:space="0" w:color="auto"/>
        <w:bottom w:val="none" w:sz="0" w:space="0" w:color="auto"/>
        <w:right w:val="none" w:sz="0" w:space="0" w:color="auto"/>
      </w:divBdr>
      <w:divsChild>
        <w:div w:id="2079815245">
          <w:marLeft w:val="1512"/>
          <w:marRight w:val="0"/>
          <w:marTop w:val="67"/>
          <w:marBottom w:val="0"/>
          <w:divBdr>
            <w:top w:val="none" w:sz="0" w:space="0" w:color="auto"/>
            <w:left w:val="none" w:sz="0" w:space="0" w:color="auto"/>
            <w:bottom w:val="none" w:sz="0" w:space="0" w:color="auto"/>
            <w:right w:val="none" w:sz="0" w:space="0" w:color="auto"/>
          </w:divBdr>
        </w:div>
        <w:div w:id="1236355752">
          <w:marLeft w:val="1512"/>
          <w:marRight w:val="0"/>
          <w:marTop w:val="67"/>
          <w:marBottom w:val="0"/>
          <w:divBdr>
            <w:top w:val="none" w:sz="0" w:space="0" w:color="auto"/>
            <w:left w:val="none" w:sz="0" w:space="0" w:color="auto"/>
            <w:bottom w:val="none" w:sz="0" w:space="0" w:color="auto"/>
            <w:right w:val="none" w:sz="0" w:space="0" w:color="auto"/>
          </w:divBdr>
        </w:div>
        <w:div w:id="317925335">
          <w:marLeft w:val="1512"/>
          <w:marRight w:val="0"/>
          <w:marTop w:val="67"/>
          <w:marBottom w:val="0"/>
          <w:divBdr>
            <w:top w:val="none" w:sz="0" w:space="0" w:color="auto"/>
            <w:left w:val="none" w:sz="0" w:space="0" w:color="auto"/>
            <w:bottom w:val="none" w:sz="0" w:space="0" w:color="auto"/>
            <w:right w:val="none" w:sz="0" w:space="0" w:color="auto"/>
          </w:divBdr>
        </w:div>
        <w:div w:id="458845014">
          <w:marLeft w:val="1512"/>
          <w:marRight w:val="0"/>
          <w:marTop w:val="67"/>
          <w:marBottom w:val="0"/>
          <w:divBdr>
            <w:top w:val="none" w:sz="0" w:space="0" w:color="auto"/>
            <w:left w:val="none" w:sz="0" w:space="0" w:color="auto"/>
            <w:bottom w:val="none" w:sz="0" w:space="0" w:color="auto"/>
            <w:right w:val="none" w:sz="0" w:space="0" w:color="auto"/>
          </w:divBdr>
        </w:div>
        <w:div w:id="860094658">
          <w:marLeft w:val="1512"/>
          <w:marRight w:val="0"/>
          <w:marTop w:val="67"/>
          <w:marBottom w:val="0"/>
          <w:divBdr>
            <w:top w:val="none" w:sz="0" w:space="0" w:color="auto"/>
            <w:left w:val="none" w:sz="0" w:space="0" w:color="auto"/>
            <w:bottom w:val="none" w:sz="0" w:space="0" w:color="auto"/>
            <w:right w:val="none" w:sz="0" w:space="0" w:color="auto"/>
          </w:divBdr>
        </w:div>
        <w:div w:id="1768311775">
          <w:marLeft w:val="1512"/>
          <w:marRight w:val="0"/>
          <w:marTop w:val="67"/>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2997</Words>
  <Characters>17084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 H Cymru</Company>
  <LinksUpToDate>false</LinksUpToDate>
  <CharactersWithSpaces>20041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Lamb</dc:creator>
  <cp:lastModifiedBy>Georgina Shackell Green</cp:lastModifiedBy>
  <cp:revision>2</cp:revision>
  <cp:lastPrinted>2019-02-12T12:16:00Z</cp:lastPrinted>
  <dcterms:created xsi:type="dcterms:W3CDTF">2019-02-12T15:08:00Z</dcterms:created>
  <dcterms:modified xsi:type="dcterms:W3CDTF">2019-02-12T15:08:00Z</dcterms:modified>
</cp:coreProperties>
</file>