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E5" w:rsidRPr="00AC3CDA" w:rsidRDefault="00C46FE5" w:rsidP="00C6713F">
      <w:pPr>
        <w:pStyle w:val="NoSpacing"/>
        <w:jc w:val="center"/>
        <w:rPr>
          <w:b/>
          <w:u w:val="single"/>
        </w:rPr>
      </w:pPr>
      <w:r w:rsidRPr="00AC3CDA">
        <w:rPr>
          <w:b/>
          <w:u w:val="single"/>
        </w:rPr>
        <w:t xml:space="preserve">Process for Employees </w:t>
      </w:r>
      <w:r w:rsidR="00AC3CDA" w:rsidRPr="00AC3CDA">
        <w:rPr>
          <w:b/>
          <w:u w:val="single"/>
        </w:rPr>
        <w:t>with temporary altered d</w:t>
      </w:r>
      <w:r w:rsidRPr="00AC3CDA">
        <w:rPr>
          <w:b/>
          <w:u w:val="single"/>
        </w:rPr>
        <w:t>uties</w:t>
      </w:r>
      <w:r w:rsidR="00AC3CDA" w:rsidRPr="00AC3CDA">
        <w:rPr>
          <w:b/>
          <w:u w:val="single"/>
        </w:rPr>
        <w:t xml:space="preserve"> or hours</w:t>
      </w:r>
    </w:p>
    <w:p w:rsidR="00AC3CDA" w:rsidRDefault="00AC3CDA" w:rsidP="00C6713F">
      <w:pPr>
        <w:pStyle w:val="NoSpacing"/>
      </w:pPr>
    </w:p>
    <w:p w:rsidR="009F2CB3" w:rsidRDefault="00AC3CDA" w:rsidP="00C6713F">
      <w:pPr>
        <w:pStyle w:val="NoSpacing"/>
      </w:pPr>
      <w:r w:rsidRPr="00AC3CDA">
        <w:t>This process applies to the following:</w:t>
      </w:r>
    </w:p>
    <w:p w:rsidR="00AC3CDA" w:rsidRDefault="00AC3CDA" w:rsidP="00C6713F">
      <w:pPr>
        <w:pStyle w:val="NoSpacing"/>
        <w:numPr>
          <w:ilvl w:val="0"/>
          <w:numId w:val="5"/>
        </w:numPr>
      </w:pPr>
      <w:r>
        <w:t>An employee</w:t>
      </w:r>
      <w:r w:rsidR="00CF3B23">
        <w:t xml:space="preserve"> who</w:t>
      </w:r>
      <w:r>
        <w:t xml:space="preserve"> is returning to work following a period of sickness</w:t>
      </w:r>
    </w:p>
    <w:p w:rsidR="00AC3CDA" w:rsidRPr="00AC3CDA" w:rsidRDefault="00AC3CDA" w:rsidP="00C6713F">
      <w:pPr>
        <w:pStyle w:val="NoSpacing"/>
        <w:numPr>
          <w:ilvl w:val="0"/>
          <w:numId w:val="5"/>
        </w:numPr>
      </w:pPr>
      <w:r>
        <w:t xml:space="preserve">An employee </w:t>
      </w:r>
      <w:r w:rsidR="00CF3B23">
        <w:t xml:space="preserve">who </w:t>
      </w:r>
      <w:r>
        <w:t>is in work but ha</w:t>
      </w:r>
      <w:r w:rsidR="00CF3B23">
        <w:t>s</w:t>
      </w:r>
      <w:r>
        <w:t xml:space="preserve"> a medical reason for a short term change in duties and/or hours</w:t>
      </w:r>
    </w:p>
    <w:p w:rsidR="00AC3CDA" w:rsidRPr="00AC3CDA" w:rsidRDefault="00AC3CDA" w:rsidP="00C6713F">
      <w:pPr>
        <w:pStyle w:val="NoSpacing"/>
      </w:pPr>
    </w:p>
    <w:p w:rsidR="009F2CB3" w:rsidRPr="009F2CB3" w:rsidRDefault="009F2CB3" w:rsidP="00C6713F">
      <w:pPr>
        <w:pStyle w:val="NoSpacing"/>
      </w:pPr>
    </w:p>
    <w:p w:rsidR="00FE7F88" w:rsidRPr="009F2CB3" w:rsidRDefault="00AC3CDA" w:rsidP="00C6713F">
      <w:pPr>
        <w:pStyle w:val="NoSpacing"/>
        <w:numPr>
          <w:ilvl w:val="0"/>
          <w:numId w:val="6"/>
        </w:numPr>
      </w:pPr>
      <w:r>
        <w:t>E</w:t>
      </w:r>
      <w:r w:rsidR="00FE7F88" w:rsidRPr="009F2CB3">
        <w:t>mployee to be advised</w:t>
      </w:r>
      <w:r>
        <w:t xml:space="preserve"> that, </w:t>
      </w:r>
      <w:r w:rsidR="00FE7F88" w:rsidRPr="009F2CB3">
        <w:t xml:space="preserve">if their GP is recommending </w:t>
      </w:r>
      <w:r>
        <w:t xml:space="preserve">action to allow them to stay in work or </w:t>
      </w:r>
      <w:r w:rsidR="00FE7F88" w:rsidRPr="009F2CB3">
        <w:t>return to work on a phased basis/reduced duties</w:t>
      </w:r>
      <w:r>
        <w:t>,</w:t>
      </w:r>
      <w:r w:rsidR="00FE7F88" w:rsidRPr="009F2CB3">
        <w:t xml:space="preserve"> they will be required to provide</w:t>
      </w:r>
      <w:r>
        <w:t xml:space="preserve"> </w:t>
      </w:r>
      <w:r w:rsidR="00FE7F88" w:rsidRPr="009F2CB3">
        <w:t xml:space="preserve"> </w:t>
      </w:r>
      <w:r w:rsidR="00EC7C6A">
        <w:t xml:space="preserve">a </w:t>
      </w:r>
      <w:r w:rsidR="00FE7F88" w:rsidRPr="009F2CB3">
        <w:t>Fit Note which</w:t>
      </w:r>
      <w:r w:rsidR="00EC7C6A">
        <w:t>,</w:t>
      </w:r>
      <w:r w:rsidR="00FE7F88" w:rsidRPr="009F2CB3">
        <w:t xml:space="preserve"> </w:t>
      </w:r>
      <w:r>
        <w:t>wherever possible</w:t>
      </w:r>
      <w:r w:rsidR="00EC7C6A">
        <w:t>,</w:t>
      </w:r>
      <w:r>
        <w:t xml:space="preserve"> </w:t>
      </w:r>
      <w:r w:rsidR="00FE7F88" w:rsidRPr="009F2CB3">
        <w:t>clearly states:</w:t>
      </w:r>
    </w:p>
    <w:p w:rsidR="00FE7F88" w:rsidRPr="009F2CB3" w:rsidRDefault="00FE7F88" w:rsidP="00C6713F">
      <w:pPr>
        <w:pStyle w:val="NoSpacing"/>
        <w:numPr>
          <w:ilvl w:val="0"/>
          <w:numId w:val="7"/>
        </w:numPr>
        <w:ind w:firstLine="273"/>
      </w:pPr>
      <w:r w:rsidRPr="009F2CB3">
        <w:t>Duties</w:t>
      </w:r>
      <w:r w:rsidR="00AC3CDA">
        <w:t xml:space="preserve"> they should refrain from doing</w:t>
      </w:r>
      <w:r w:rsidR="00EC7C6A">
        <w:t xml:space="preserve"> or duties they are able to do</w:t>
      </w:r>
    </w:p>
    <w:p w:rsidR="00FE7F88" w:rsidRPr="009F2CB3" w:rsidRDefault="00FE7F88" w:rsidP="00C6713F">
      <w:pPr>
        <w:pStyle w:val="NoSpacing"/>
        <w:numPr>
          <w:ilvl w:val="0"/>
          <w:numId w:val="7"/>
        </w:numPr>
        <w:ind w:firstLine="273"/>
      </w:pPr>
      <w:r w:rsidRPr="009F2CB3">
        <w:t>Recommendations about alter</w:t>
      </w:r>
      <w:r w:rsidR="00AC3CDA">
        <w:t>ed hours</w:t>
      </w:r>
      <w:r w:rsidR="00CF3B23">
        <w:t xml:space="preserve"> and any phasing</w:t>
      </w:r>
      <w:r w:rsidR="00EC7C6A">
        <w:t xml:space="preserve"> to </w:t>
      </w:r>
      <w:r w:rsidR="00CF3B23">
        <w:t xml:space="preserve">increase the </w:t>
      </w:r>
      <w:r w:rsidR="00EC7C6A">
        <w:t>hours</w:t>
      </w:r>
    </w:p>
    <w:p w:rsidR="00FE7F88" w:rsidRDefault="00FE7F88" w:rsidP="00C6713F">
      <w:pPr>
        <w:pStyle w:val="NoSpacing"/>
        <w:numPr>
          <w:ilvl w:val="0"/>
          <w:numId w:val="7"/>
        </w:numPr>
        <w:ind w:firstLine="273"/>
      </w:pPr>
      <w:r w:rsidRPr="009F2CB3">
        <w:t>Duration of restrictions</w:t>
      </w:r>
    </w:p>
    <w:p w:rsidR="00AC3CDA" w:rsidRDefault="00AC3CDA" w:rsidP="00C6713F">
      <w:pPr>
        <w:pStyle w:val="NoSpacing"/>
        <w:ind w:left="720"/>
      </w:pPr>
    </w:p>
    <w:p w:rsidR="00EC7C6A" w:rsidRDefault="00AC3CDA" w:rsidP="00C6713F">
      <w:pPr>
        <w:pStyle w:val="NoSpacing"/>
        <w:ind w:left="720"/>
      </w:pPr>
      <w:r>
        <w:t xml:space="preserve">If the employee is in work this should be done as soon as possible.  </w:t>
      </w:r>
      <w:r w:rsidR="00EC7C6A">
        <w:t>The line manager should make the employee aware</w:t>
      </w:r>
      <w:r w:rsidR="00CF3B23">
        <w:t xml:space="preserve"> of this requirement</w:t>
      </w:r>
      <w:r w:rsidR="00EC7C6A">
        <w:t xml:space="preserve"> and HR</w:t>
      </w:r>
      <w:r w:rsidR="00CF3B23">
        <w:t xml:space="preserve"> should be updated</w:t>
      </w:r>
      <w:r w:rsidR="00EC7C6A">
        <w:t>.</w:t>
      </w:r>
    </w:p>
    <w:p w:rsidR="00EC7C6A" w:rsidRDefault="00EC7C6A" w:rsidP="00C6713F">
      <w:pPr>
        <w:pStyle w:val="NoSpacing"/>
        <w:ind w:left="720"/>
      </w:pPr>
    </w:p>
    <w:p w:rsidR="00EC7C6A" w:rsidRDefault="00AC3CDA" w:rsidP="00C6713F">
      <w:pPr>
        <w:pStyle w:val="NoSpacing"/>
        <w:ind w:left="720"/>
      </w:pPr>
      <w:r>
        <w:t xml:space="preserve">If the employee is not currently in work, then the fit note will be required </w:t>
      </w:r>
      <w:r w:rsidRPr="00CF3B23">
        <w:rPr>
          <w:b/>
        </w:rPr>
        <w:t>before</w:t>
      </w:r>
      <w:r>
        <w:t xml:space="preserve"> they are due to </w:t>
      </w:r>
      <w:r w:rsidR="00EC7C6A">
        <w:t>return</w:t>
      </w:r>
      <w:r>
        <w:t xml:space="preserve"> to work.</w:t>
      </w:r>
      <w:r w:rsidR="00EC7C6A">
        <w:t xml:space="preserve"> The line manager or HR Advisor should make the employee aware of the requirement.  </w:t>
      </w:r>
    </w:p>
    <w:p w:rsidR="006B3CEF" w:rsidRPr="009F2CB3" w:rsidRDefault="006B3CEF" w:rsidP="00C6713F">
      <w:pPr>
        <w:pStyle w:val="NoSpacing"/>
      </w:pPr>
    </w:p>
    <w:p w:rsidR="006B3CEF" w:rsidRPr="009F2CB3" w:rsidRDefault="006B3CEF" w:rsidP="00C6713F">
      <w:pPr>
        <w:pStyle w:val="NoSpacing"/>
        <w:numPr>
          <w:ilvl w:val="0"/>
          <w:numId w:val="6"/>
        </w:numPr>
      </w:pPr>
      <w:r w:rsidRPr="009F2CB3">
        <w:t xml:space="preserve">If the GP does not provide adequate information </w:t>
      </w:r>
      <w:r w:rsidR="003103CE" w:rsidRPr="009F2CB3">
        <w:t xml:space="preserve">the </w:t>
      </w:r>
      <w:r w:rsidR="00544FF2" w:rsidRPr="009F2CB3">
        <w:t>line manager</w:t>
      </w:r>
      <w:r w:rsidR="003103CE" w:rsidRPr="009F2CB3">
        <w:t>/HR Advisor</w:t>
      </w:r>
      <w:r w:rsidR="00544FF2" w:rsidRPr="009F2CB3">
        <w:t xml:space="preserve"> to discuss</w:t>
      </w:r>
      <w:r w:rsidR="00EC7C6A">
        <w:t xml:space="preserve">, with John Newton </w:t>
      </w:r>
      <w:r w:rsidRPr="009F2CB3">
        <w:t xml:space="preserve">or Tim Davies, </w:t>
      </w:r>
      <w:r w:rsidR="00EC7C6A">
        <w:t xml:space="preserve"> and consider the following options:</w:t>
      </w:r>
    </w:p>
    <w:p w:rsidR="00544FF2" w:rsidRPr="009F2CB3" w:rsidRDefault="003103CE" w:rsidP="00C6713F">
      <w:pPr>
        <w:pStyle w:val="NoSpacing"/>
        <w:numPr>
          <w:ilvl w:val="0"/>
          <w:numId w:val="8"/>
        </w:numPr>
        <w:ind w:firstLine="273"/>
      </w:pPr>
      <w:r w:rsidRPr="009F2CB3">
        <w:t>A</w:t>
      </w:r>
      <w:r w:rsidR="006B3CEF" w:rsidRPr="009F2CB3">
        <w:t xml:space="preserve">gree duties </w:t>
      </w:r>
      <w:r w:rsidR="00EC7C6A">
        <w:t>based on Job Description</w:t>
      </w:r>
    </w:p>
    <w:p w:rsidR="00FE7F88" w:rsidRDefault="006B3CEF" w:rsidP="00C6713F">
      <w:pPr>
        <w:pStyle w:val="NoSpacing"/>
        <w:numPr>
          <w:ilvl w:val="0"/>
          <w:numId w:val="8"/>
        </w:numPr>
        <w:ind w:left="1418" w:hanging="425"/>
      </w:pPr>
      <w:r w:rsidRPr="009F2CB3">
        <w:t>Refer to Occupational Health for their advice</w:t>
      </w:r>
      <w:r w:rsidR="00EC7C6A">
        <w:t xml:space="preserve"> either for a phone or face to face appointment</w:t>
      </w:r>
    </w:p>
    <w:p w:rsidR="00EC7C6A" w:rsidRDefault="00EC7C6A" w:rsidP="00C6713F">
      <w:pPr>
        <w:pStyle w:val="NoSpacing"/>
        <w:numPr>
          <w:ilvl w:val="0"/>
          <w:numId w:val="8"/>
        </w:numPr>
        <w:ind w:firstLine="273"/>
      </w:pPr>
      <w:r>
        <w:t>Refer to Fit for work (if the employee has not been in work for 4 weeks or more)</w:t>
      </w:r>
    </w:p>
    <w:p w:rsidR="00CF3B23" w:rsidRPr="009F2CB3" w:rsidRDefault="00CF3B23" w:rsidP="00C6713F">
      <w:pPr>
        <w:pStyle w:val="NoSpacing"/>
        <w:numPr>
          <w:ilvl w:val="0"/>
          <w:numId w:val="8"/>
        </w:numPr>
        <w:ind w:firstLine="273"/>
      </w:pPr>
      <w:r>
        <w:t>Ask the employee to refrain from coming to work until further detail given by the GP</w:t>
      </w:r>
    </w:p>
    <w:p w:rsidR="003103CE" w:rsidRPr="009F2CB3" w:rsidRDefault="003103CE" w:rsidP="00C6713F">
      <w:pPr>
        <w:pStyle w:val="NoSpacing"/>
      </w:pPr>
    </w:p>
    <w:p w:rsidR="00EC7C6A" w:rsidRDefault="00544FF2" w:rsidP="00C6713F">
      <w:pPr>
        <w:pStyle w:val="NoSpacing"/>
        <w:numPr>
          <w:ilvl w:val="0"/>
          <w:numId w:val="6"/>
        </w:numPr>
      </w:pPr>
      <w:r w:rsidRPr="009F2CB3">
        <w:t>Line Manager</w:t>
      </w:r>
      <w:r w:rsidR="00EC7C6A">
        <w:t xml:space="preserve"> and employee to jointly complete a risk assessment document </w:t>
      </w:r>
      <w:r w:rsidRPr="009F2CB3">
        <w:t xml:space="preserve">based on either </w:t>
      </w:r>
      <w:r w:rsidR="00EC7C6A">
        <w:t>point 1 or 2 above</w:t>
      </w:r>
      <w:r w:rsidRPr="009F2CB3">
        <w:t>.</w:t>
      </w:r>
      <w:r w:rsidR="003103CE" w:rsidRPr="009F2CB3">
        <w:t xml:space="preserve">  This must be completed in advance of the employee’s return to work unless agreed otherwise</w:t>
      </w:r>
      <w:r w:rsidR="00EC7C6A">
        <w:t xml:space="preserve"> with HR</w:t>
      </w:r>
      <w:r w:rsidR="003103CE" w:rsidRPr="009F2CB3">
        <w:t xml:space="preserve">.  </w:t>
      </w:r>
      <w:r w:rsidR="00EC7C6A">
        <w:t>TD/JN can provide support with the risk assessment if required.</w:t>
      </w:r>
    </w:p>
    <w:p w:rsidR="00D225EA" w:rsidRDefault="00D225EA" w:rsidP="00C6713F">
      <w:pPr>
        <w:pStyle w:val="NoSpacing"/>
        <w:ind w:left="720"/>
      </w:pPr>
    </w:p>
    <w:p w:rsidR="00EC7C6A" w:rsidRDefault="00EC7C6A" w:rsidP="00C6713F">
      <w:pPr>
        <w:pStyle w:val="NoSpacing"/>
        <w:numPr>
          <w:ilvl w:val="0"/>
          <w:numId w:val="6"/>
        </w:numPr>
      </w:pPr>
      <w:r>
        <w:t xml:space="preserve">Completed risk assessment to be approved by TD/JN and </w:t>
      </w:r>
      <w:r w:rsidRPr="00CF3B23">
        <w:rPr>
          <w:b/>
        </w:rPr>
        <w:t>all parties</w:t>
      </w:r>
      <w:r>
        <w:t xml:space="preserve"> to sign document.  NB, email confirmation is also acceptable.</w:t>
      </w:r>
    </w:p>
    <w:p w:rsidR="00EC7C6A" w:rsidRDefault="00EC7C6A" w:rsidP="00C6713F">
      <w:pPr>
        <w:pStyle w:val="NoSpacing"/>
        <w:ind w:left="720"/>
      </w:pPr>
    </w:p>
    <w:p w:rsidR="003103CE" w:rsidRDefault="003103CE" w:rsidP="00C6713F">
      <w:pPr>
        <w:pStyle w:val="NoSpacing"/>
        <w:numPr>
          <w:ilvl w:val="0"/>
          <w:numId w:val="6"/>
        </w:numPr>
      </w:pPr>
      <w:r w:rsidRPr="009F2CB3">
        <w:t xml:space="preserve">HR Advisor to be provided with a copy of the Risk </w:t>
      </w:r>
      <w:r w:rsidR="00D225EA" w:rsidRPr="009F2CB3">
        <w:t>Assessment.</w:t>
      </w:r>
    </w:p>
    <w:p w:rsidR="00D225EA" w:rsidRDefault="00D225EA" w:rsidP="00C6713F">
      <w:pPr>
        <w:pStyle w:val="NoSpacing"/>
        <w:ind w:left="720"/>
      </w:pPr>
    </w:p>
    <w:p w:rsidR="00EC7C6A" w:rsidRDefault="00EC7C6A" w:rsidP="00C6713F">
      <w:pPr>
        <w:pStyle w:val="NoSpacing"/>
        <w:numPr>
          <w:ilvl w:val="0"/>
          <w:numId w:val="6"/>
        </w:numPr>
      </w:pPr>
      <w:r>
        <w:t>If the employee has been off sick then</w:t>
      </w:r>
      <w:r w:rsidR="00BC4853">
        <w:t xml:space="preserve"> a </w:t>
      </w:r>
      <w:r w:rsidR="00BC4853" w:rsidRPr="009A200E">
        <w:rPr>
          <w:b/>
        </w:rPr>
        <w:t>face to face</w:t>
      </w:r>
      <w:r>
        <w:t xml:space="preserve"> return to work meeting must take place on their first day back.  In addition to the usual return to work requirements, the following is needed:</w:t>
      </w:r>
    </w:p>
    <w:p w:rsidR="00EC7C6A" w:rsidRDefault="00EC7C6A" w:rsidP="00C6713F">
      <w:pPr>
        <w:pStyle w:val="NoSpacing"/>
        <w:numPr>
          <w:ilvl w:val="1"/>
          <w:numId w:val="9"/>
        </w:numPr>
      </w:pPr>
      <w:r>
        <w:t>Return to work plan</w:t>
      </w:r>
    </w:p>
    <w:p w:rsidR="00EC7C6A" w:rsidRDefault="00EC7C6A" w:rsidP="00C6713F">
      <w:pPr>
        <w:pStyle w:val="NoSpacing"/>
        <w:numPr>
          <w:ilvl w:val="1"/>
          <w:numId w:val="9"/>
        </w:numPr>
      </w:pPr>
      <w:r>
        <w:t xml:space="preserve">Details of the </w:t>
      </w:r>
      <w:r w:rsidR="00D225EA">
        <w:t xml:space="preserve">activities to be undertaken during the plan </w:t>
      </w:r>
    </w:p>
    <w:p w:rsidR="00D225EA" w:rsidRDefault="00D225EA" w:rsidP="00C6713F">
      <w:pPr>
        <w:pStyle w:val="NoSpacing"/>
        <w:numPr>
          <w:ilvl w:val="1"/>
          <w:numId w:val="9"/>
        </w:numPr>
      </w:pPr>
      <w:r>
        <w:t xml:space="preserve">A review of the risk assessment </w:t>
      </w:r>
      <w:r w:rsidR="00BC4853">
        <w:t xml:space="preserve">to ensure it is accurate </w:t>
      </w:r>
    </w:p>
    <w:p w:rsidR="00EC7C6A" w:rsidRDefault="00BC4853" w:rsidP="00C6713F">
      <w:pPr>
        <w:pStyle w:val="NoSpacing"/>
        <w:numPr>
          <w:ilvl w:val="1"/>
          <w:numId w:val="9"/>
        </w:numPr>
      </w:pPr>
      <w:r>
        <w:t>Arrangements to be made for a first review meeting of the plan to be held with HR Advisor 1 week after the start of the plan</w:t>
      </w:r>
    </w:p>
    <w:p w:rsidR="00C6713F" w:rsidRDefault="00C6713F" w:rsidP="00C6713F">
      <w:pPr>
        <w:pStyle w:val="NoSpacing"/>
        <w:ind w:left="360"/>
      </w:pPr>
    </w:p>
    <w:p w:rsidR="00C6713F" w:rsidRDefault="00C6713F" w:rsidP="00C6713F">
      <w:pPr>
        <w:pStyle w:val="NoSpacing"/>
        <w:ind w:left="720"/>
      </w:pPr>
      <w:r>
        <w:t xml:space="preserve">If the employee has not been off sick then a </w:t>
      </w:r>
      <w:r w:rsidRPr="009A200E">
        <w:rPr>
          <w:b/>
        </w:rPr>
        <w:t>face to face</w:t>
      </w:r>
      <w:r>
        <w:t xml:space="preserve"> meeting should take place to agree:</w:t>
      </w:r>
    </w:p>
    <w:p w:rsidR="00C6713F" w:rsidRDefault="00C6713F" w:rsidP="00C6713F">
      <w:pPr>
        <w:pStyle w:val="NoSpacing"/>
        <w:numPr>
          <w:ilvl w:val="1"/>
          <w:numId w:val="9"/>
        </w:numPr>
      </w:pPr>
      <w:r>
        <w:t xml:space="preserve">Work plan </w:t>
      </w:r>
    </w:p>
    <w:p w:rsidR="00C6713F" w:rsidRDefault="00C6713F" w:rsidP="00C6713F">
      <w:pPr>
        <w:pStyle w:val="NoSpacing"/>
        <w:numPr>
          <w:ilvl w:val="1"/>
          <w:numId w:val="9"/>
        </w:numPr>
      </w:pPr>
      <w:r>
        <w:t xml:space="preserve">Details of the activities to be undertaken during the plan </w:t>
      </w:r>
    </w:p>
    <w:p w:rsidR="00C6713F" w:rsidRDefault="00C6713F" w:rsidP="00C6713F">
      <w:pPr>
        <w:pStyle w:val="NoSpacing"/>
        <w:numPr>
          <w:ilvl w:val="1"/>
          <w:numId w:val="9"/>
        </w:numPr>
      </w:pPr>
      <w:r>
        <w:t xml:space="preserve">A review of the risk assessment to ensure it is accurate </w:t>
      </w:r>
    </w:p>
    <w:p w:rsidR="00C6713F" w:rsidRDefault="00C6713F" w:rsidP="00C6713F">
      <w:pPr>
        <w:pStyle w:val="NoSpacing"/>
        <w:numPr>
          <w:ilvl w:val="1"/>
          <w:numId w:val="9"/>
        </w:numPr>
      </w:pPr>
      <w:r>
        <w:t>Arrangements to be made for a first review meeting of the plan to be held with HR Advisor 1 week after the start of the plan</w:t>
      </w:r>
    </w:p>
    <w:p w:rsidR="00C6713F" w:rsidRDefault="00C6713F" w:rsidP="00C6713F">
      <w:pPr>
        <w:pStyle w:val="NoSpacing"/>
        <w:ind w:left="360"/>
      </w:pPr>
    </w:p>
    <w:p w:rsidR="003103CE" w:rsidRPr="009F2CB3" w:rsidRDefault="00C6713F" w:rsidP="00C6713F">
      <w:pPr>
        <w:pStyle w:val="NoSpacing"/>
        <w:numPr>
          <w:ilvl w:val="0"/>
          <w:numId w:val="6"/>
        </w:numPr>
      </w:pPr>
      <w:r>
        <w:t>Work plan documentation to be shared with HR Advisor.  If any element of the plan relates to an adjustment to the employees hours then the plan will be shared with Payroll.</w:t>
      </w:r>
    </w:p>
    <w:p w:rsidR="003103CE" w:rsidRPr="009F2CB3" w:rsidRDefault="003103CE" w:rsidP="00C6713F">
      <w:pPr>
        <w:pStyle w:val="NoSpacing"/>
      </w:pPr>
    </w:p>
    <w:p w:rsidR="00C6713F" w:rsidRDefault="003103CE" w:rsidP="00C6713F">
      <w:pPr>
        <w:pStyle w:val="NoSpacing"/>
        <w:numPr>
          <w:ilvl w:val="0"/>
          <w:numId w:val="6"/>
        </w:numPr>
      </w:pPr>
      <w:r w:rsidRPr="009F2CB3">
        <w:t>HR Advisor to</w:t>
      </w:r>
      <w:r w:rsidR="00C6713F">
        <w:t xml:space="preserve"> send confirmation of </w:t>
      </w:r>
      <w:r w:rsidR="00C6713F" w:rsidRPr="009F2CB3">
        <w:t>first review appointment</w:t>
      </w:r>
      <w:r w:rsidR="00C6713F">
        <w:t xml:space="preserve"> and </w:t>
      </w:r>
      <w:r w:rsidRPr="009F2CB3">
        <w:t>return to work plan</w:t>
      </w:r>
      <w:r w:rsidR="00C6713F">
        <w:t xml:space="preserve"> to the employee.</w:t>
      </w:r>
    </w:p>
    <w:p w:rsidR="00C6713F" w:rsidRDefault="00C6713F" w:rsidP="00C6713F">
      <w:pPr>
        <w:pStyle w:val="ListParagraph"/>
        <w:spacing w:after="0"/>
      </w:pPr>
    </w:p>
    <w:p w:rsidR="00C6713F" w:rsidRDefault="003103CE" w:rsidP="00C6713F">
      <w:pPr>
        <w:pStyle w:val="NoSpacing"/>
        <w:numPr>
          <w:ilvl w:val="0"/>
          <w:numId w:val="6"/>
        </w:numPr>
      </w:pPr>
      <w:r w:rsidRPr="009F2CB3">
        <w:t>Line Manager</w:t>
      </w:r>
      <w:r w:rsidR="0079188C" w:rsidRPr="009F2CB3">
        <w:t xml:space="preserve"> and HR Advisor</w:t>
      </w:r>
      <w:r w:rsidRPr="009F2CB3">
        <w:t xml:space="preserve"> to hold regular review meetings with employee</w:t>
      </w:r>
      <w:r w:rsidR="00500077" w:rsidRPr="009F2CB3">
        <w:t>, initially weekly</w:t>
      </w:r>
      <w:r w:rsidR="00C6713F">
        <w:t xml:space="preserve"> to discuss:</w:t>
      </w:r>
    </w:p>
    <w:p w:rsidR="00C6713F" w:rsidRDefault="00C6713F" w:rsidP="00C6713F">
      <w:pPr>
        <w:pStyle w:val="NoSpacing"/>
        <w:numPr>
          <w:ilvl w:val="1"/>
          <w:numId w:val="6"/>
        </w:numPr>
      </w:pPr>
      <w:r>
        <w:t>D</w:t>
      </w:r>
      <w:r w:rsidR="0079188C" w:rsidRPr="009F2CB3">
        <w:t>uties/hours worked, increasing and amending as appropriate</w:t>
      </w:r>
    </w:p>
    <w:p w:rsidR="00C6713F" w:rsidRDefault="00C6713F" w:rsidP="00C6713F">
      <w:pPr>
        <w:pStyle w:val="NoSpacing"/>
        <w:numPr>
          <w:ilvl w:val="1"/>
          <w:numId w:val="6"/>
        </w:numPr>
      </w:pPr>
      <w:r>
        <w:t>Work plan</w:t>
      </w:r>
    </w:p>
    <w:p w:rsidR="00C6713F" w:rsidRDefault="00C6713F" w:rsidP="00C6713F">
      <w:pPr>
        <w:pStyle w:val="NoSpacing"/>
        <w:numPr>
          <w:ilvl w:val="1"/>
          <w:numId w:val="6"/>
        </w:numPr>
      </w:pPr>
      <w:r>
        <w:t>Risk Assessment – any changes to the risk assessment need to be approved by JN/TD</w:t>
      </w:r>
    </w:p>
    <w:p w:rsidR="00C6713F" w:rsidRDefault="00C6713F" w:rsidP="00C6713F">
      <w:pPr>
        <w:pStyle w:val="NoSpacing"/>
        <w:ind w:left="720"/>
      </w:pPr>
    </w:p>
    <w:p w:rsidR="00C6713F" w:rsidRDefault="00C6713F" w:rsidP="00C6713F">
      <w:pPr>
        <w:pStyle w:val="NoSpacing"/>
        <w:numPr>
          <w:ilvl w:val="0"/>
          <w:numId w:val="6"/>
        </w:numPr>
      </w:pPr>
      <w:r>
        <w:t>Line Manager to email HR Advisor each Monday of the exact hours the employee has worked the previous week.  This is so Payroll can be updated.</w:t>
      </w:r>
    </w:p>
    <w:p w:rsidR="003103CE" w:rsidRPr="009F2CB3" w:rsidRDefault="003103CE" w:rsidP="00C6713F">
      <w:pPr>
        <w:pStyle w:val="NoSpacing"/>
      </w:pPr>
    </w:p>
    <w:p w:rsidR="00D54CB3" w:rsidRPr="00D54CB3" w:rsidRDefault="00D54CB3" w:rsidP="00C6713F">
      <w:pPr>
        <w:pStyle w:val="NoSpacing"/>
        <w:rPr>
          <w:u w:val="single"/>
        </w:rPr>
      </w:pPr>
      <w:r w:rsidRPr="00D54CB3">
        <w:rPr>
          <w:u w:val="single"/>
        </w:rPr>
        <w:t>Points to note</w:t>
      </w:r>
      <w:r w:rsidR="00C6713F" w:rsidRPr="00D54CB3">
        <w:rPr>
          <w:u w:val="single"/>
        </w:rPr>
        <w:t xml:space="preserve"> </w:t>
      </w:r>
    </w:p>
    <w:p w:rsidR="00D54CB3" w:rsidRDefault="00C6713F" w:rsidP="00D54CB3">
      <w:pPr>
        <w:pStyle w:val="NoSpacing"/>
        <w:numPr>
          <w:ilvl w:val="1"/>
          <w:numId w:val="6"/>
        </w:numPr>
      </w:pPr>
      <w:r w:rsidRPr="009F2CB3">
        <w:t>Employee</w:t>
      </w:r>
      <w:r>
        <w:t>s need</w:t>
      </w:r>
      <w:r w:rsidRPr="009F2CB3">
        <w:t xml:space="preserve"> to provide a Fit Note covering </w:t>
      </w:r>
      <w:r>
        <w:t xml:space="preserve">all temporary arrangements </w:t>
      </w:r>
      <w:r w:rsidRPr="009F2CB3">
        <w:t>until they resume their full hours/duties.</w:t>
      </w:r>
      <w:r w:rsidR="00CF3B23">
        <w:t xml:space="preserve">  </w:t>
      </w:r>
    </w:p>
    <w:p w:rsidR="00C6713F" w:rsidRDefault="00CF3B23" w:rsidP="00D54CB3">
      <w:pPr>
        <w:pStyle w:val="NoSpacing"/>
        <w:numPr>
          <w:ilvl w:val="1"/>
          <w:numId w:val="6"/>
        </w:numPr>
      </w:pPr>
      <w:r>
        <w:t>If there is information on the fit note that does not seem appropriate then a discussion should take place to question the information or seek further advice.</w:t>
      </w:r>
    </w:p>
    <w:p w:rsidR="00D54CB3" w:rsidRDefault="00D54CB3" w:rsidP="00D54CB3">
      <w:pPr>
        <w:pStyle w:val="NoSpacing"/>
        <w:numPr>
          <w:ilvl w:val="1"/>
          <w:numId w:val="6"/>
        </w:numPr>
      </w:pPr>
      <w:r>
        <w:t>Consider if there is enough work for the employee to complete the number of hours suggested on the plan – line manager should consider work across other teams as well</w:t>
      </w:r>
    </w:p>
    <w:p w:rsidR="00CF3B23" w:rsidRDefault="00CF3B23" w:rsidP="00C6713F">
      <w:pPr>
        <w:pStyle w:val="NoSpacing"/>
      </w:pPr>
    </w:p>
    <w:p w:rsidR="003103CE" w:rsidRPr="009F2CB3" w:rsidRDefault="003103CE" w:rsidP="00C6713F">
      <w:pPr>
        <w:pStyle w:val="NoSpacing"/>
      </w:pPr>
    </w:p>
    <w:sectPr w:rsidR="003103CE" w:rsidRPr="009F2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24D"/>
    <w:multiLevelType w:val="hybridMultilevel"/>
    <w:tmpl w:val="8BF83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1354F"/>
    <w:multiLevelType w:val="hybridMultilevel"/>
    <w:tmpl w:val="FA4CC3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356C79"/>
    <w:multiLevelType w:val="hybridMultilevel"/>
    <w:tmpl w:val="DC147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908A3"/>
    <w:multiLevelType w:val="hybridMultilevel"/>
    <w:tmpl w:val="A92A5A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D7A1728"/>
    <w:multiLevelType w:val="hybridMultilevel"/>
    <w:tmpl w:val="E08CD8B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C463C1"/>
    <w:multiLevelType w:val="hybridMultilevel"/>
    <w:tmpl w:val="1DE6436E"/>
    <w:lvl w:ilvl="0" w:tplc="E8709B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EA3B6D"/>
    <w:multiLevelType w:val="hybridMultilevel"/>
    <w:tmpl w:val="94C260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1B7CD2"/>
    <w:multiLevelType w:val="hybridMultilevel"/>
    <w:tmpl w:val="93E67F7A"/>
    <w:lvl w:ilvl="0" w:tplc="E8709B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C16BB9"/>
    <w:multiLevelType w:val="hybridMultilevel"/>
    <w:tmpl w:val="CE423234"/>
    <w:lvl w:ilvl="0" w:tplc="0809000F">
      <w:start w:val="1"/>
      <w:numFmt w:val="decimal"/>
      <w:lvlText w:val="%1."/>
      <w:lvlJc w:val="left"/>
      <w:pPr>
        <w:ind w:left="720" w:hanging="360"/>
      </w:pPr>
      <w:rPr>
        <w:rFonts w:hint="default"/>
      </w:rPr>
    </w:lvl>
    <w:lvl w:ilvl="1" w:tplc="E8709BC4">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155347"/>
    <w:multiLevelType w:val="hybridMultilevel"/>
    <w:tmpl w:val="38CA2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D45006"/>
    <w:multiLevelType w:val="hybridMultilevel"/>
    <w:tmpl w:val="824E8380"/>
    <w:lvl w:ilvl="0" w:tplc="E8709B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10"/>
  </w:num>
  <w:num w:numId="8">
    <w:abstractNumId w:val="7"/>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88"/>
    <w:rsid w:val="00286AD0"/>
    <w:rsid w:val="003103CE"/>
    <w:rsid w:val="003F4A0B"/>
    <w:rsid w:val="00500077"/>
    <w:rsid w:val="00544FF2"/>
    <w:rsid w:val="006B3CEF"/>
    <w:rsid w:val="0079188C"/>
    <w:rsid w:val="008F34A3"/>
    <w:rsid w:val="009A200E"/>
    <w:rsid w:val="009F2CB3"/>
    <w:rsid w:val="00AC3CDA"/>
    <w:rsid w:val="00B76EA1"/>
    <w:rsid w:val="00BC4853"/>
    <w:rsid w:val="00C46FE5"/>
    <w:rsid w:val="00C6713F"/>
    <w:rsid w:val="00CF3B23"/>
    <w:rsid w:val="00D225EA"/>
    <w:rsid w:val="00D42C44"/>
    <w:rsid w:val="00D54CB3"/>
    <w:rsid w:val="00E74B33"/>
    <w:rsid w:val="00EC7C6A"/>
    <w:rsid w:val="00EE3783"/>
    <w:rsid w:val="00F82FC3"/>
    <w:rsid w:val="00FE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F88"/>
    <w:pPr>
      <w:ind w:left="720"/>
      <w:contextualSpacing/>
    </w:pPr>
  </w:style>
  <w:style w:type="paragraph" w:styleId="NoSpacing">
    <w:name w:val="No Spacing"/>
    <w:uiPriority w:val="1"/>
    <w:qFormat/>
    <w:rsid w:val="00AC3CD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F88"/>
    <w:pPr>
      <w:ind w:left="720"/>
      <w:contextualSpacing/>
    </w:pPr>
  </w:style>
  <w:style w:type="paragraph" w:styleId="NoSpacing">
    <w:name w:val="No Spacing"/>
    <w:uiPriority w:val="1"/>
    <w:qFormat/>
    <w:rsid w:val="00AC3CD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TCHG</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McCaughtrie</dc:creator>
  <cp:lastModifiedBy>Nichola Finch</cp:lastModifiedBy>
  <cp:revision>7</cp:revision>
  <cp:lastPrinted>2015-11-04T10:13:00Z</cp:lastPrinted>
  <dcterms:created xsi:type="dcterms:W3CDTF">2015-11-06T12:48:00Z</dcterms:created>
  <dcterms:modified xsi:type="dcterms:W3CDTF">2015-11-06T15:07:00Z</dcterms:modified>
</cp:coreProperties>
</file>